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081"/>
        <w:tblW w:w="10228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142" w:type="dxa"/>
        </w:tblCellMar>
        <w:tblLook w:val="01E0" w:firstRow="1" w:lastRow="1" w:firstColumn="1" w:lastColumn="1" w:noHBand="0" w:noVBand="0"/>
      </w:tblPr>
      <w:tblGrid>
        <w:gridCol w:w="2053"/>
        <w:gridCol w:w="412"/>
        <w:gridCol w:w="809"/>
        <w:gridCol w:w="3523"/>
        <w:gridCol w:w="3431"/>
      </w:tblGrid>
      <w:tr w:rsidR="003023F7" w:rsidRPr="00EC3BC9" w:rsidTr="001E7658">
        <w:trPr>
          <w:trHeight w:val="636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006600"/>
            <w:vAlign w:val="center"/>
          </w:tcPr>
          <w:p w:rsidR="003023F7" w:rsidRPr="00EC3BC9" w:rsidRDefault="003023F7" w:rsidP="00194E45">
            <w:pPr>
              <w:spacing w:after="0" w:line="240" w:lineRule="auto"/>
              <w:rPr>
                <w:b/>
                <w:color w:val="FFFFFF"/>
                <w:lang w:val="hr-HR"/>
              </w:rPr>
            </w:pPr>
            <w:r w:rsidRPr="00EC3BC9">
              <w:rPr>
                <w:b/>
                <w:color w:val="FFFFFF"/>
                <w:lang w:val="hr-HR"/>
              </w:rPr>
              <w:t>Nastavna jedinica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006600"/>
            <w:vAlign w:val="center"/>
          </w:tcPr>
          <w:p w:rsidR="003023F7" w:rsidRPr="00EC3BC9" w:rsidRDefault="00717DDC" w:rsidP="00194E45">
            <w:pPr>
              <w:spacing w:line="240" w:lineRule="auto"/>
              <w:rPr>
                <w:color w:val="FFFFFF"/>
                <w:lang w:val="hr-HR"/>
              </w:rPr>
            </w:pPr>
            <w:r w:rsidRPr="00EC3BC9">
              <w:rPr>
                <w:color w:val="FFFFFF"/>
                <w:lang w:val="hr-HR"/>
              </w:rPr>
              <w:t>Osobne zamjenice</w:t>
            </w:r>
          </w:p>
        </w:tc>
      </w:tr>
      <w:tr w:rsidR="003023F7" w:rsidRPr="00EC3BC9" w:rsidTr="001E7658">
        <w:trPr>
          <w:trHeight w:val="370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3023F7" w:rsidP="00194E45">
            <w:pPr>
              <w:pStyle w:val="NoSpacing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>Ime i prezime učitelja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3023F7" w:rsidP="00194E45">
            <w:pPr>
              <w:pStyle w:val="NoSpacing"/>
              <w:rPr>
                <w:lang w:val="hr-HR"/>
              </w:rPr>
            </w:pPr>
          </w:p>
        </w:tc>
      </w:tr>
      <w:tr w:rsidR="003023F7" w:rsidRPr="00EC3BC9" w:rsidTr="001E7658">
        <w:trPr>
          <w:trHeight w:val="509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3023F7" w:rsidP="00194E45">
            <w:pPr>
              <w:spacing w:line="240" w:lineRule="auto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>Razredni odjel:</w:t>
            </w:r>
          </w:p>
        </w:tc>
        <w:tc>
          <w:tcPr>
            <w:tcW w:w="3483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3023F7" w:rsidP="00194E45">
            <w:pPr>
              <w:spacing w:line="240" w:lineRule="auto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>Redni broj sata:</w:t>
            </w:r>
          </w:p>
        </w:tc>
        <w:tc>
          <w:tcPr>
            <w:tcW w:w="3371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3023F7" w:rsidP="00194E45">
            <w:pPr>
              <w:spacing w:line="240" w:lineRule="auto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>Datum:</w:t>
            </w:r>
          </w:p>
        </w:tc>
      </w:tr>
      <w:tr w:rsidR="006F6C2E" w:rsidRPr="00EC3BC9" w:rsidTr="001E7658">
        <w:trPr>
          <w:trHeight w:val="612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3023F7" w:rsidP="008C3E77">
            <w:pPr>
              <w:pStyle w:val="NoSpacing"/>
              <w:rPr>
                <w:lang w:val="hr-HR"/>
              </w:rPr>
            </w:pPr>
            <w:r w:rsidRPr="00EC3BC9">
              <w:rPr>
                <w:b/>
                <w:lang w:val="hr-HR"/>
              </w:rPr>
              <w:t>Nastavno područje</w:t>
            </w:r>
            <w:r w:rsidR="00B802F5">
              <w:rPr>
                <w:b/>
                <w:lang w:val="hr-HR"/>
              </w:rPr>
              <w:t xml:space="preserve"> ili </w:t>
            </w:r>
            <w:r w:rsidRPr="00EC3BC9">
              <w:rPr>
                <w:b/>
                <w:lang w:val="hr-HR"/>
              </w:rPr>
              <w:t>područja:</w:t>
            </w:r>
            <w:r w:rsidRPr="00EC3BC9">
              <w:rPr>
                <w:lang w:val="hr-HR"/>
              </w:rPr>
              <w:t xml:space="preserve"> </w:t>
            </w:r>
          </w:p>
          <w:p w:rsidR="00706B0E" w:rsidRPr="00EC3BC9" w:rsidRDefault="00E27A2F" w:rsidP="008C3E77">
            <w:pPr>
              <w:pStyle w:val="NoSpacing"/>
              <w:rPr>
                <w:lang w:val="hr-HR"/>
              </w:rPr>
            </w:pPr>
            <w:r w:rsidRPr="00EC3BC9">
              <w:rPr>
                <w:lang w:val="hr-HR"/>
              </w:rPr>
              <w:t xml:space="preserve"> </w:t>
            </w:r>
            <w:r w:rsidR="00706B0E" w:rsidRPr="00EC3BC9">
              <w:rPr>
                <w:lang w:val="hr-HR"/>
              </w:rPr>
              <w:t>Hrvatski jezik i komunikacija</w:t>
            </w:r>
          </w:p>
        </w:tc>
        <w:tc>
          <w:tcPr>
            <w:tcW w:w="3483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194E45" w:rsidRPr="00EC3BC9" w:rsidRDefault="003023F7" w:rsidP="00194E45">
            <w:pPr>
              <w:pStyle w:val="NoSpacing"/>
              <w:rPr>
                <w:lang w:val="hr-HR"/>
              </w:rPr>
            </w:pPr>
            <w:r w:rsidRPr="00EC3BC9">
              <w:rPr>
                <w:b/>
                <w:lang w:val="hr-HR"/>
              </w:rPr>
              <w:t>Tip nastavnoga sata:</w:t>
            </w:r>
            <w:r w:rsidRPr="00EC3BC9">
              <w:rPr>
                <w:lang w:val="hr-HR"/>
              </w:rPr>
              <w:t xml:space="preserve">    </w:t>
            </w:r>
          </w:p>
          <w:p w:rsidR="00E834AE" w:rsidRPr="00EC3BC9" w:rsidRDefault="00B802F5" w:rsidP="00194E45">
            <w:pPr>
              <w:spacing w:line="240" w:lineRule="auto"/>
              <w:rPr>
                <w:lang w:val="hr-HR"/>
              </w:rPr>
            </w:pPr>
            <w:r>
              <w:rPr>
                <w:lang w:val="hr-HR"/>
              </w:rPr>
              <w:t>o</w:t>
            </w:r>
            <w:r w:rsidR="00B9338C" w:rsidRPr="00EC3BC9">
              <w:rPr>
                <w:lang w:val="hr-HR"/>
              </w:rPr>
              <w:t>bradba i vježba (3</w:t>
            </w:r>
            <w:r w:rsidR="00E834AE" w:rsidRPr="00EC3BC9">
              <w:rPr>
                <w:lang w:val="hr-HR"/>
              </w:rPr>
              <w:t xml:space="preserve"> sata)</w:t>
            </w:r>
          </w:p>
        </w:tc>
        <w:tc>
          <w:tcPr>
            <w:tcW w:w="3371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3023F7" w:rsidP="008C3E77">
            <w:pPr>
              <w:spacing w:line="240" w:lineRule="auto"/>
              <w:rPr>
                <w:lang w:val="hr-HR"/>
              </w:rPr>
            </w:pPr>
            <w:r w:rsidRPr="00EC3BC9">
              <w:rPr>
                <w:b/>
                <w:lang w:val="hr-HR"/>
              </w:rPr>
              <w:t>Nastavni oblici:</w:t>
            </w:r>
            <w:r w:rsidR="00194E45" w:rsidRPr="00EC3BC9">
              <w:rPr>
                <w:lang w:val="hr-HR"/>
              </w:rPr>
              <w:t xml:space="preserve"> </w:t>
            </w:r>
            <w:r w:rsidR="00E834AE" w:rsidRPr="00EC3BC9">
              <w:rPr>
                <w:lang w:val="hr-HR"/>
              </w:rPr>
              <w:t>frontalni, individualni rad, rad u paru</w:t>
            </w:r>
            <w:r w:rsidR="00234C64" w:rsidRPr="00EC3BC9">
              <w:rPr>
                <w:lang w:val="hr-HR"/>
              </w:rPr>
              <w:t>, rad u skupini</w:t>
            </w:r>
          </w:p>
        </w:tc>
      </w:tr>
      <w:tr w:rsidR="00231706" w:rsidRPr="00EC3BC9" w:rsidTr="001E7658">
        <w:trPr>
          <w:trHeight w:val="503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231706" w:rsidRPr="00EC3BC9" w:rsidRDefault="00231706" w:rsidP="00231706">
            <w:pPr>
              <w:spacing w:line="240" w:lineRule="auto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 xml:space="preserve">Odgojno-obrazovni ishodi na razini predmetnoga </w:t>
            </w:r>
            <w:proofErr w:type="spellStart"/>
            <w:r w:rsidRPr="00EC3BC9">
              <w:rPr>
                <w:b/>
                <w:lang w:val="hr-HR"/>
              </w:rPr>
              <w:t>kurikula</w:t>
            </w:r>
            <w:proofErr w:type="spellEnd"/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auto"/>
          </w:tcPr>
          <w:p w:rsidR="00231706" w:rsidRPr="00EC3BC9" w:rsidRDefault="00231706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EC3BC9">
              <w:rPr>
                <w:rFonts w:cs="Calibri"/>
                <w:lang w:val="hr-HR"/>
              </w:rPr>
              <w:t>OŠ HJ A.6.5. Učenik oblikuje tekst i primjenjuje jezična znanja o pro</w:t>
            </w:r>
            <w:r w:rsidR="00B802F5">
              <w:rPr>
                <w:rFonts w:cs="Calibri"/>
                <w:lang w:val="hr-HR"/>
              </w:rPr>
              <w:t>-</w:t>
            </w:r>
            <w:proofErr w:type="spellStart"/>
            <w:r w:rsidRPr="00EC3BC9">
              <w:rPr>
                <w:rFonts w:cs="Calibri"/>
                <w:lang w:val="hr-HR"/>
              </w:rPr>
              <w:t>mjenjivim</w:t>
            </w:r>
            <w:proofErr w:type="spellEnd"/>
            <w:r w:rsidRPr="00EC3BC9">
              <w:rPr>
                <w:rFonts w:cs="Calibri"/>
                <w:lang w:val="hr-HR"/>
              </w:rPr>
              <w:t xml:space="preserve"> vrstama riječi na oglednim i čestim primjerima.</w:t>
            </w:r>
          </w:p>
        </w:tc>
      </w:tr>
      <w:tr w:rsidR="00231706" w:rsidRPr="00EC3BC9" w:rsidTr="001E7658">
        <w:trPr>
          <w:trHeight w:val="503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231706" w:rsidRPr="00EC3BC9" w:rsidRDefault="00231706" w:rsidP="00231706">
            <w:pPr>
              <w:spacing w:line="240" w:lineRule="auto"/>
              <w:rPr>
                <w:rFonts w:cs="Calibri"/>
                <w:b/>
                <w:bCs/>
                <w:lang w:val="hr-HR"/>
              </w:rPr>
            </w:pPr>
            <w:r w:rsidRPr="00EC3BC9">
              <w:rPr>
                <w:b/>
                <w:lang w:val="hr-HR"/>
              </w:rPr>
              <w:t>Odgojno-obrazovni ishodi na razini teme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auto"/>
          </w:tcPr>
          <w:p w:rsidR="00231706" w:rsidRPr="00EC3BC9" w:rsidRDefault="00B802F5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t xml:space="preserve">Učenik </w:t>
            </w:r>
            <w:r w:rsidR="00231706" w:rsidRPr="00EC3BC9">
              <w:rPr>
                <w:rFonts w:cs="Calibri"/>
                <w:lang w:val="hr-HR"/>
              </w:rPr>
              <w:t>prepoznaje osobne, posvojne, povratno-posvojnu, povratnu, pokazne i upitne zamjenice</w:t>
            </w:r>
            <w:r>
              <w:rPr>
                <w:rFonts w:cs="Calibri"/>
                <w:lang w:val="hr-HR"/>
              </w:rPr>
              <w:t>.</w:t>
            </w:r>
          </w:p>
        </w:tc>
      </w:tr>
      <w:tr w:rsidR="00231706" w:rsidRPr="00EC3BC9" w:rsidTr="001E7658">
        <w:trPr>
          <w:trHeight w:val="503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231706" w:rsidRPr="00EC3BC9" w:rsidRDefault="00231706" w:rsidP="00231706">
            <w:pPr>
              <w:spacing w:line="240" w:lineRule="auto"/>
              <w:rPr>
                <w:rFonts w:cs="Calibri"/>
                <w:b/>
                <w:bCs/>
                <w:lang w:val="hr-HR"/>
              </w:rPr>
            </w:pPr>
            <w:r w:rsidRPr="00EC3BC9">
              <w:rPr>
                <w:b/>
                <w:lang w:val="hr-HR"/>
              </w:rPr>
              <w:t>Odgojno-obrazovni ishodi na razini aktivnosti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auto"/>
          </w:tcPr>
          <w:p w:rsidR="00231706" w:rsidRPr="00EC3BC9" w:rsidRDefault="00231706" w:rsidP="002317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EC3BC9">
              <w:rPr>
                <w:rFonts w:cs="Calibri"/>
                <w:lang w:val="hr-HR"/>
              </w:rPr>
              <w:t>Učenik:</w:t>
            </w:r>
          </w:p>
          <w:p w:rsidR="00231706" w:rsidRPr="00EC3BC9" w:rsidRDefault="000F48C3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  <w:r w:rsidRPr="00EC3BC9">
              <w:rPr>
                <w:rFonts w:cs="Calibri"/>
                <w:lang w:val="hr-HR"/>
              </w:rPr>
              <w:t>prepoznaje i rabi zamjenice kao imenske riječi</w:t>
            </w:r>
          </w:p>
          <w:p w:rsidR="000F48C3" w:rsidRPr="00EC3BC9" w:rsidRDefault="000F48C3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  <w:r w:rsidRPr="00EC3BC9">
              <w:rPr>
                <w:rFonts w:cs="Calibri"/>
                <w:lang w:val="hr-HR"/>
              </w:rPr>
              <w:t>uočava promjenu</w:t>
            </w:r>
            <w:r w:rsidR="00B802F5">
              <w:rPr>
                <w:rFonts w:cs="Calibri"/>
                <w:lang w:val="hr-HR"/>
              </w:rPr>
              <w:t xml:space="preserve"> zamjenica</w:t>
            </w:r>
            <w:r w:rsidRPr="00EC3BC9">
              <w:rPr>
                <w:rFonts w:cs="Calibri"/>
                <w:lang w:val="hr-HR"/>
              </w:rPr>
              <w:t xml:space="preserve"> u rodu, broju i padežu</w:t>
            </w:r>
          </w:p>
          <w:p w:rsidR="000F48C3" w:rsidRPr="00EC3BC9" w:rsidRDefault="000F48C3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  <w:r w:rsidRPr="00EC3BC9">
              <w:rPr>
                <w:rFonts w:cs="Calibri"/>
                <w:lang w:val="hr-HR"/>
              </w:rPr>
              <w:t>zamjenjuje govorne osobe osobnim zamjenicama</w:t>
            </w:r>
          </w:p>
          <w:p w:rsidR="00EC3BC9" w:rsidRPr="00EC3BC9" w:rsidRDefault="000F48C3" w:rsidP="00EC3BC9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  <w:r w:rsidRPr="00EC3BC9">
              <w:rPr>
                <w:rFonts w:cs="Calibri"/>
                <w:lang w:val="hr-HR"/>
              </w:rPr>
              <w:t>pravilno rabi naglašene i nenaglašene oblike osobnih zamjenica</w:t>
            </w:r>
          </w:p>
          <w:p w:rsidR="00EC3BC9" w:rsidRPr="00EC3BC9" w:rsidRDefault="00EC3BC9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EC3BC9">
              <w:rPr>
                <w:rFonts w:cs="Calibri"/>
                <w:lang w:val="hr-HR"/>
              </w:rPr>
              <w:t>oblikuje svoje misli u jasne rečenice kojima i</w:t>
            </w:r>
            <w:r w:rsidR="00B802F5">
              <w:rPr>
                <w:rFonts w:cs="Calibri"/>
                <w:lang w:val="hr-HR"/>
              </w:rPr>
              <w:t>skazuje</w:t>
            </w:r>
            <w:r w:rsidRPr="00EC3BC9">
              <w:rPr>
                <w:rFonts w:cs="Calibri"/>
                <w:lang w:val="hr-HR"/>
              </w:rPr>
              <w:t xml:space="preserve"> svoja iskustva o situacijama ili osobama koje ga čine nesigurnima</w:t>
            </w:r>
          </w:p>
          <w:p w:rsidR="00231706" w:rsidRPr="00EC3BC9" w:rsidRDefault="00231706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EC3BC9">
              <w:rPr>
                <w:rFonts w:cs="Calibri"/>
                <w:lang w:val="hr-HR"/>
              </w:rPr>
              <w:t>razgovara radi izmjene informacija</w:t>
            </w:r>
            <w:r w:rsidR="00EC3BC9" w:rsidRPr="00EC3BC9">
              <w:rPr>
                <w:rFonts w:cs="Calibri"/>
                <w:lang w:val="hr-HR"/>
              </w:rPr>
              <w:t xml:space="preserve"> o vlastitim vrijednostima i važnosti </w:t>
            </w:r>
            <w:r w:rsidR="00B802F5">
              <w:rPr>
                <w:rFonts w:cs="Calibri"/>
                <w:lang w:val="hr-HR"/>
              </w:rPr>
              <w:t xml:space="preserve">toga </w:t>
            </w:r>
            <w:r w:rsidR="00EC3BC9" w:rsidRPr="00EC3BC9">
              <w:rPr>
                <w:rFonts w:cs="Calibri"/>
                <w:lang w:val="hr-HR"/>
              </w:rPr>
              <w:t>da ih uvidimo i cijenimo te tako jača</w:t>
            </w:r>
            <w:r w:rsidR="00B802F5">
              <w:rPr>
                <w:rFonts w:cs="Calibri"/>
                <w:lang w:val="hr-HR"/>
              </w:rPr>
              <w:t>mo</w:t>
            </w:r>
            <w:r w:rsidR="00EC3BC9" w:rsidRPr="00EC3BC9">
              <w:rPr>
                <w:rFonts w:cs="Calibri"/>
                <w:lang w:val="hr-HR"/>
              </w:rPr>
              <w:t xml:space="preserve"> svoje samopouzdanje</w:t>
            </w:r>
          </w:p>
          <w:p w:rsidR="00231706" w:rsidRPr="00EC3BC9" w:rsidRDefault="00231706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  <w:r w:rsidRPr="00EC3BC9">
              <w:rPr>
                <w:rFonts w:cs="Calibri"/>
                <w:lang w:val="hr-HR"/>
              </w:rPr>
              <w:t>postavlja pitanja i odgovara</w:t>
            </w:r>
            <w:r w:rsidR="00B802F5">
              <w:rPr>
                <w:rFonts w:cs="Calibri"/>
                <w:lang w:val="hr-HR"/>
              </w:rPr>
              <w:t>.</w:t>
            </w:r>
          </w:p>
          <w:p w:rsidR="00231706" w:rsidRPr="00EC3BC9" w:rsidRDefault="00231706" w:rsidP="002317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</w:p>
        </w:tc>
      </w:tr>
      <w:tr w:rsidR="00231706" w:rsidRPr="00EC3BC9" w:rsidTr="001E7658">
        <w:trPr>
          <w:trHeight w:val="503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231706" w:rsidRPr="00EC3BC9" w:rsidRDefault="00231706" w:rsidP="00231706">
            <w:pPr>
              <w:spacing w:line="240" w:lineRule="auto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 xml:space="preserve">Povezanost s </w:t>
            </w:r>
            <w:proofErr w:type="spellStart"/>
            <w:r w:rsidRPr="00EC3BC9">
              <w:rPr>
                <w:b/>
                <w:lang w:val="hr-HR"/>
              </w:rPr>
              <w:t>međupredmetnim</w:t>
            </w:r>
            <w:proofErr w:type="spellEnd"/>
            <w:r w:rsidRPr="00EC3BC9">
              <w:rPr>
                <w:b/>
                <w:lang w:val="hr-HR"/>
              </w:rPr>
              <w:t xml:space="preserve"> temama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auto"/>
          </w:tcPr>
          <w:p w:rsidR="00231706" w:rsidRPr="00EC3BC9" w:rsidRDefault="00231706" w:rsidP="00231706">
            <w:pPr>
              <w:spacing w:line="240" w:lineRule="auto"/>
              <w:rPr>
                <w:lang w:val="hr-HR"/>
              </w:rPr>
            </w:pPr>
            <w:r w:rsidRPr="00EC3BC9">
              <w:rPr>
                <w:i/>
                <w:lang w:val="hr-HR"/>
              </w:rPr>
              <w:t>Uporaba informacijske i komunikacijske tehnologije, Osobni i socijalni razvoj, Građanski odgoj i obrazovanje</w:t>
            </w:r>
          </w:p>
        </w:tc>
      </w:tr>
      <w:tr w:rsidR="003023F7" w:rsidRPr="00EC3BC9" w:rsidTr="001E7658">
        <w:trPr>
          <w:trHeight w:val="379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A23589" w:rsidP="00A23589">
            <w:pPr>
              <w:spacing w:line="240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t>Tijek sata (artikulacija)</w:t>
            </w:r>
            <w:r w:rsidR="0067364F" w:rsidRPr="00EC3BC9">
              <w:rPr>
                <w:b/>
                <w:lang w:val="hr-HR"/>
              </w:rPr>
              <w:t xml:space="preserve"> </w:t>
            </w:r>
          </w:p>
        </w:tc>
      </w:tr>
      <w:tr w:rsidR="003023F7" w:rsidRPr="00EC3BC9" w:rsidTr="00EE7DAC">
        <w:trPr>
          <w:trHeight w:val="1241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F6F9F1"/>
          </w:tcPr>
          <w:p w:rsidR="007902BA" w:rsidRPr="00EC3BC9" w:rsidRDefault="00B802F5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Prvi i drugi</w:t>
            </w:r>
            <w:r w:rsidR="00B9338C" w:rsidRPr="00EC3BC9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="007902BA" w:rsidRPr="00EC3BC9">
              <w:rPr>
                <w:rFonts w:ascii="Times New Roman" w:hAnsi="Times New Roman"/>
                <w:b/>
                <w:lang w:val="hr-HR"/>
              </w:rPr>
              <w:t>sat (obradba)</w:t>
            </w:r>
          </w:p>
          <w:p w:rsidR="0052555B" w:rsidRPr="00EE7DAC" w:rsidRDefault="00BE5609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EE7DAC">
              <w:rPr>
                <w:rFonts w:ascii="Times New Roman" w:hAnsi="Times New Roman"/>
                <w:b/>
                <w:lang w:val="hr-HR"/>
              </w:rPr>
              <w:t>Uvodni dio sata (</w:t>
            </w:r>
            <w:r w:rsidR="00DB190A" w:rsidRPr="00EE7DAC">
              <w:rPr>
                <w:rFonts w:ascii="Times New Roman" w:hAnsi="Times New Roman"/>
                <w:b/>
                <w:lang w:val="hr-HR"/>
              </w:rPr>
              <w:t>m</w:t>
            </w:r>
            <w:r w:rsidR="0052555B" w:rsidRPr="00EE7DAC">
              <w:rPr>
                <w:rFonts w:ascii="Times New Roman" w:hAnsi="Times New Roman"/>
                <w:b/>
                <w:lang w:val="hr-HR"/>
              </w:rPr>
              <w:t>otivacija</w:t>
            </w:r>
            <w:r w:rsidRPr="00EE7DAC">
              <w:rPr>
                <w:rFonts w:ascii="Times New Roman" w:hAnsi="Times New Roman"/>
                <w:b/>
                <w:lang w:val="hr-HR"/>
              </w:rPr>
              <w:t>)</w:t>
            </w:r>
          </w:p>
          <w:p w:rsidR="00B802F5" w:rsidRDefault="005718D1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>Učenici</w:t>
            </w:r>
            <w:r w:rsidR="00962D45" w:rsidRPr="00EC3BC9">
              <w:rPr>
                <w:rFonts w:ascii="Times New Roman" w:hAnsi="Times New Roman"/>
                <w:lang w:val="hr-HR"/>
              </w:rPr>
              <w:t xml:space="preserve"> raspravljaju o izreci </w:t>
            </w:r>
            <w:r w:rsidR="00962D45" w:rsidRPr="00EC3BC9">
              <w:rPr>
                <w:rFonts w:ascii="Times New Roman" w:hAnsi="Times New Roman"/>
                <w:i/>
                <w:lang w:val="hr-HR"/>
              </w:rPr>
              <w:t>Nitko nije nezamjenji</w:t>
            </w:r>
            <w:r w:rsidR="00962D45" w:rsidRPr="00EC3BC9">
              <w:rPr>
                <w:rFonts w:ascii="Times New Roman" w:hAnsi="Times New Roman"/>
                <w:lang w:val="hr-HR"/>
              </w:rPr>
              <w:t xml:space="preserve">v. </w:t>
            </w:r>
          </w:p>
          <w:p w:rsidR="00DB190A" w:rsidRPr="00B802F5" w:rsidRDefault="00B802F5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postavlja pitanja: „</w:t>
            </w:r>
            <w:r w:rsidR="00962D45" w:rsidRPr="006654E9">
              <w:rPr>
                <w:rFonts w:ascii="Times New Roman" w:hAnsi="Times New Roman"/>
                <w:lang w:val="hr-HR"/>
              </w:rPr>
              <w:t>Kako tumačite</w:t>
            </w:r>
            <w:r w:rsidR="006654E9">
              <w:rPr>
                <w:rFonts w:ascii="Times New Roman" w:hAnsi="Times New Roman"/>
                <w:lang w:val="hr-HR"/>
              </w:rPr>
              <w:t xml:space="preserve"> izreku</w:t>
            </w:r>
            <w:r w:rsidR="00962D45" w:rsidRPr="006654E9">
              <w:rPr>
                <w:rFonts w:ascii="Times New Roman" w:hAnsi="Times New Roman"/>
                <w:lang w:val="hr-HR"/>
              </w:rPr>
              <w:t>? Mo</w:t>
            </w:r>
            <w:r w:rsidR="00E27A2F" w:rsidRPr="006654E9">
              <w:rPr>
                <w:rFonts w:ascii="Times New Roman" w:hAnsi="Times New Roman"/>
                <w:lang w:val="hr-HR"/>
              </w:rPr>
              <w:t>že li se svakoga i sve zamijeni</w:t>
            </w:r>
            <w:r w:rsidR="00962D45" w:rsidRPr="006654E9">
              <w:rPr>
                <w:rFonts w:ascii="Times New Roman" w:hAnsi="Times New Roman"/>
                <w:lang w:val="hr-HR"/>
              </w:rPr>
              <w:t>ti? Što donosi zamjena? Može li zamjena biti potpuno ista kao i ono što se zamjenjuje?</w:t>
            </w:r>
            <w:r>
              <w:rPr>
                <w:rFonts w:ascii="Times New Roman" w:hAnsi="Times New Roman"/>
                <w:i/>
                <w:lang w:val="hr-HR"/>
              </w:rPr>
              <w:t>“</w:t>
            </w:r>
          </w:p>
          <w:p w:rsidR="002127CC" w:rsidRPr="00EC3BC9" w:rsidRDefault="00B802F5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najavl</w:t>
            </w:r>
            <w:r w:rsidR="003E1EDE">
              <w:rPr>
                <w:rFonts w:ascii="Times New Roman" w:hAnsi="Times New Roman"/>
                <w:lang w:val="hr-HR"/>
              </w:rPr>
              <w:t>juje nastavnu jedinicu i čita polazni</w:t>
            </w:r>
            <w:r>
              <w:rPr>
                <w:rFonts w:ascii="Times New Roman" w:hAnsi="Times New Roman"/>
                <w:lang w:val="hr-HR"/>
              </w:rPr>
              <w:t xml:space="preserve"> tekst</w:t>
            </w:r>
            <w:r w:rsidR="0052555B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962D45" w:rsidRPr="00EC3BC9">
              <w:rPr>
                <w:rFonts w:ascii="Times New Roman" w:hAnsi="Times New Roman"/>
                <w:i/>
                <w:lang w:val="hr-HR"/>
              </w:rPr>
              <w:t xml:space="preserve">Meni je najbolje biti ja </w:t>
            </w:r>
            <w:r w:rsidR="005718D1" w:rsidRPr="00EC3BC9">
              <w:rPr>
                <w:rFonts w:ascii="Times New Roman" w:hAnsi="Times New Roman"/>
                <w:lang w:val="hr-HR"/>
              </w:rPr>
              <w:t>(</w:t>
            </w:r>
            <w:proofErr w:type="spellStart"/>
            <w:r w:rsidR="00962D45" w:rsidRPr="00EC3BC9">
              <w:rPr>
                <w:rFonts w:ascii="Times New Roman" w:hAnsi="Times New Roman"/>
                <w:lang w:val="hr-HR"/>
              </w:rPr>
              <w:t>prema:Ankica</w:t>
            </w:r>
            <w:proofErr w:type="spellEnd"/>
            <w:r w:rsidR="00962D45" w:rsidRPr="00EC3BC9">
              <w:rPr>
                <w:rFonts w:ascii="Times New Roman" w:hAnsi="Times New Roman"/>
                <w:lang w:val="hr-HR"/>
              </w:rPr>
              <w:t xml:space="preserve"> </w:t>
            </w:r>
            <w:proofErr w:type="spellStart"/>
            <w:r w:rsidR="00962D45" w:rsidRPr="00EC3BC9">
              <w:rPr>
                <w:rFonts w:ascii="Times New Roman" w:hAnsi="Times New Roman"/>
                <w:lang w:val="hr-HR"/>
              </w:rPr>
              <w:t>Blažinović-Kljajo</w:t>
            </w:r>
            <w:proofErr w:type="spellEnd"/>
            <w:r w:rsidR="00962D45" w:rsidRPr="00EC3BC9">
              <w:rPr>
                <w:rFonts w:ascii="Times New Roman" w:hAnsi="Times New Roman"/>
                <w:lang w:val="hr-HR"/>
              </w:rPr>
              <w:t xml:space="preserve">, </w:t>
            </w:r>
            <w:r w:rsidR="00962D45" w:rsidRPr="00EC3BC9">
              <w:rPr>
                <w:rFonts w:ascii="Times New Roman" w:hAnsi="Times New Roman"/>
                <w:i/>
                <w:lang w:val="hr-HR"/>
              </w:rPr>
              <w:t>Nesigurni vrabac</w:t>
            </w:r>
            <w:r w:rsidR="00305DE1" w:rsidRPr="00EC3BC9">
              <w:rPr>
                <w:rFonts w:ascii="Times New Roman" w:hAnsi="Times New Roman"/>
                <w:lang w:val="hr-HR"/>
              </w:rPr>
              <w:t>)</w:t>
            </w:r>
            <w:r>
              <w:rPr>
                <w:rFonts w:ascii="Times New Roman" w:hAnsi="Times New Roman"/>
                <w:lang w:val="hr-HR"/>
              </w:rPr>
              <w:t>.</w:t>
            </w:r>
          </w:p>
          <w:p w:rsidR="00BE5609" w:rsidRPr="00EE7DAC" w:rsidRDefault="00B802F5" w:rsidP="001E7658">
            <w:pPr>
              <w:tabs>
                <w:tab w:val="left" w:pos="1571"/>
              </w:tabs>
              <w:spacing w:after="120" w:line="240" w:lineRule="auto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Učenici</w:t>
            </w:r>
            <w:r w:rsidR="002127CC" w:rsidRPr="00EC3BC9">
              <w:rPr>
                <w:rFonts w:ascii="Times New Roman" w:hAnsi="Times New Roman"/>
                <w:lang w:val="hr-HR"/>
              </w:rPr>
              <w:t xml:space="preserve"> rješava</w:t>
            </w:r>
            <w:r>
              <w:rPr>
                <w:rFonts w:ascii="Times New Roman" w:hAnsi="Times New Roman"/>
                <w:lang w:val="hr-HR"/>
              </w:rPr>
              <w:t>ju</w:t>
            </w:r>
            <w:r w:rsidR="002127CC" w:rsidRPr="00EC3BC9">
              <w:rPr>
                <w:rFonts w:ascii="Times New Roman" w:hAnsi="Times New Roman"/>
                <w:lang w:val="hr-HR"/>
              </w:rPr>
              <w:t xml:space="preserve"> kviz u rubrici </w:t>
            </w:r>
            <w:r w:rsidR="002127CC" w:rsidRPr="00EC3BC9">
              <w:rPr>
                <w:rFonts w:ascii="Times New Roman" w:hAnsi="Times New Roman"/>
                <w:i/>
                <w:lang w:val="hr-HR"/>
              </w:rPr>
              <w:t>Razumijem što čitam</w:t>
            </w:r>
            <w:r w:rsidR="002127CC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2127CC" w:rsidRPr="00EC3BC9">
              <w:rPr>
                <w:rFonts w:ascii="Times New Roman" w:hAnsi="Times New Roman"/>
                <w:b/>
                <w:lang w:val="hr-HR"/>
              </w:rPr>
              <w:t>u digitalnom</w:t>
            </w:r>
            <w:r w:rsidR="00E27A2F" w:rsidRPr="00EC3BC9">
              <w:rPr>
                <w:rFonts w:ascii="Times New Roman" w:hAnsi="Times New Roman"/>
                <w:b/>
                <w:lang w:val="hr-HR"/>
              </w:rPr>
              <w:t>e</w:t>
            </w:r>
            <w:r w:rsidR="002127CC" w:rsidRPr="00EC3BC9">
              <w:rPr>
                <w:rFonts w:ascii="Times New Roman" w:hAnsi="Times New Roman"/>
                <w:b/>
                <w:lang w:val="hr-HR"/>
              </w:rPr>
              <w:t xml:space="preserve"> udžbeniku </w:t>
            </w:r>
            <w:r w:rsidR="007F6AB5" w:rsidRPr="00EC3BC9">
              <w:rPr>
                <w:lang w:val="hr-HR"/>
              </w:rPr>
              <w:t xml:space="preserve"> </w:t>
            </w:r>
          </w:p>
          <w:p w:rsidR="00EC3BC9" w:rsidRDefault="00B802F5" w:rsidP="001E7658">
            <w:pPr>
              <w:tabs>
                <w:tab w:val="left" w:pos="1571"/>
              </w:tabs>
              <w:spacing w:after="120" w:line="240" w:lineRule="auto"/>
              <w:rPr>
                <w:rFonts w:ascii="Times New Roman" w:hAnsi="Times New Roman"/>
                <w:b/>
                <w:lang w:val="hr-HR"/>
              </w:rPr>
            </w:pPr>
            <w:r>
              <w:t>(</w:t>
            </w:r>
            <w:hyperlink r:id="rId5" w:history="1">
              <w:r w:rsidR="00EC3BC9" w:rsidRPr="00EC3BC9">
                <w:rPr>
                  <w:rStyle w:val="Hyperlink"/>
                  <w:rFonts w:ascii="Times New Roman" w:hAnsi="Times New Roman"/>
                </w:rPr>
                <w:t>https://www.e-sfera.hr/dodatni-digitalni-sadrzaji/55dca6c9-c1fd-466a-8b07-198ce976eacc/assets/interactivity/kviz_5/index.html</w:t>
              </w:r>
            </w:hyperlink>
            <w:r w:rsidR="00EC3BC9" w:rsidRPr="00EE7DAC">
              <w:rPr>
                <w:rFonts w:ascii="Times New Roman" w:hAnsi="Times New Roman"/>
                <w:lang w:val="hr-HR"/>
              </w:rPr>
              <w:t>)</w:t>
            </w:r>
            <w:r>
              <w:rPr>
                <w:rFonts w:ascii="Times New Roman" w:hAnsi="Times New Roman"/>
                <w:lang w:val="hr-HR"/>
              </w:rPr>
              <w:t>.</w:t>
            </w:r>
          </w:p>
          <w:p w:rsidR="00EC3BC9" w:rsidRPr="00EC3BC9" w:rsidRDefault="00EC3BC9" w:rsidP="001E7658">
            <w:pPr>
              <w:tabs>
                <w:tab w:val="left" w:pos="1571"/>
              </w:tabs>
              <w:spacing w:after="120" w:line="240" w:lineRule="auto"/>
              <w:rPr>
                <w:rFonts w:ascii="Times New Roman" w:hAnsi="Times New Roman"/>
                <w:b/>
                <w:i/>
                <w:lang w:val="hr-HR"/>
              </w:rPr>
            </w:pPr>
          </w:p>
          <w:p w:rsidR="00175052" w:rsidRPr="00EE7DAC" w:rsidRDefault="00BE5609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EE7DAC">
              <w:rPr>
                <w:rFonts w:ascii="Times New Roman" w:hAnsi="Times New Roman"/>
                <w:b/>
                <w:lang w:val="hr-HR"/>
              </w:rPr>
              <w:t>Glavni dio sata (o</w:t>
            </w:r>
            <w:r w:rsidR="0052555B" w:rsidRPr="00EE7DAC">
              <w:rPr>
                <w:rFonts w:ascii="Times New Roman" w:hAnsi="Times New Roman"/>
                <w:b/>
                <w:lang w:val="hr-HR"/>
              </w:rPr>
              <w:t>bradba</w:t>
            </w:r>
            <w:r w:rsidRPr="00EE7DAC">
              <w:rPr>
                <w:rFonts w:ascii="Times New Roman" w:hAnsi="Times New Roman"/>
                <w:b/>
                <w:lang w:val="hr-HR"/>
              </w:rPr>
              <w:t>)</w:t>
            </w:r>
          </w:p>
          <w:p w:rsidR="00D67AFF" w:rsidRPr="00EC3BC9" w:rsidRDefault="00B802F5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s učenicima kratko razgovara o kvizu i početnome tekstu te ih</w:t>
            </w:r>
            <w:r w:rsidR="00DE3C15" w:rsidRPr="00EC3BC9">
              <w:rPr>
                <w:rFonts w:ascii="Times New Roman" w:hAnsi="Times New Roman"/>
                <w:lang w:val="hr-HR"/>
              </w:rPr>
              <w:t xml:space="preserve"> p</w:t>
            </w:r>
            <w:r w:rsidR="00061006" w:rsidRPr="00EC3BC9">
              <w:rPr>
                <w:rFonts w:ascii="Times New Roman" w:hAnsi="Times New Roman"/>
                <w:lang w:val="hr-HR"/>
              </w:rPr>
              <w:t xml:space="preserve">otiče da </w:t>
            </w:r>
            <w:r w:rsidR="00BE5609" w:rsidRPr="00EC3BC9">
              <w:rPr>
                <w:rFonts w:ascii="Times New Roman" w:hAnsi="Times New Roman"/>
                <w:lang w:val="hr-HR"/>
              </w:rPr>
              <w:t>uoče svoje jake strane i pobo</w:t>
            </w:r>
            <w:r>
              <w:rPr>
                <w:rFonts w:ascii="Times New Roman" w:hAnsi="Times New Roman"/>
                <w:lang w:val="hr-HR"/>
              </w:rPr>
              <w:t>-</w:t>
            </w:r>
            <w:proofErr w:type="spellStart"/>
            <w:r w:rsidR="00BE5609" w:rsidRPr="00EC3BC9">
              <w:rPr>
                <w:rFonts w:ascii="Times New Roman" w:hAnsi="Times New Roman"/>
                <w:lang w:val="hr-HR"/>
              </w:rPr>
              <w:t>ljšaju</w:t>
            </w:r>
            <w:proofErr w:type="spellEnd"/>
            <w:r w:rsidR="00BE5609" w:rsidRPr="00EC3BC9">
              <w:rPr>
                <w:rFonts w:ascii="Times New Roman" w:hAnsi="Times New Roman"/>
                <w:lang w:val="hr-HR"/>
              </w:rPr>
              <w:t xml:space="preserve"> samopouzdanje. </w:t>
            </w:r>
          </w:p>
          <w:p w:rsidR="000B447B" w:rsidRPr="00EC3BC9" w:rsidRDefault="00B802F5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i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Učitelj navodi </w:t>
            </w:r>
            <w:r w:rsidR="00DE3C15" w:rsidRPr="00EC3BC9">
              <w:rPr>
                <w:rFonts w:ascii="Times New Roman" w:hAnsi="Times New Roman"/>
                <w:lang w:val="hr-HR"/>
              </w:rPr>
              <w:t>učenike da na primjeru rečenica iz udžbenika</w:t>
            </w:r>
            <w:r w:rsidR="00927F56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0B447B" w:rsidRPr="00EC3BC9">
              <w:rPr>
                <w:rFonts w:ascii="Times New Roman" w:hAnsi="Times New Roman"/>
                <w:lang w:val="hr-HR"/>
              </w:rPr>
              <w:t>uoče da se imenice mogu zamijeniti drugim riječima, a da se pritom</w:t>
            </w:r>
            <w:r w:rsidR="00BE5609" w:rsidRPr="00EC3BC9">
              <w:rPr>
                <w:rFonts w:ascii="Times New Roman" w:hAnsi="Times New Roman"/>
                <w:lang w:val="hr-HR"/>
              </w:rPr>
              <w:t xml:space="preserve"> značenje rečenice ne mijenja. </w:t>
            </w:r>
            <w:r w:rsidR="000B447B" w:rsidRPr="00EC3BC9">
              <w:rPr>
                <w:rFonts w:ascii="Times New Roman" w:hAnsi="Times New Roman"/>
                <w:lang w:val="hr-HR"/>
              </w:rPr>
              <w:t xml:space="preserve">Riječi koje zamjenjuju druge riječi nazivamo </w:t>
            </w:r>
            <w:r w:rsidR="000B447B" w:rsidRPr="00EC3BC9">
              <w:rPr>
                <w:rFonts w:ascii="Times New Roman" w:hAnsi="Times New Roman"/>
                <w:b/>
                <w:lang w:val="hr-HR"/>
              </w:rPr>
              <w:t>zamjenicama.</w:t>
            </w:r>
          </w:p>
          <w:p w:rsidR="000B447B" w:rsidRPr="00EC3BC9" w:rsidRDefault="00EE7DAC" w:rsidP="001E7658">
            <w:pPr>
              <w:tabs>
                <w:tab w:val="left" w:pos="1571"/>
              </w:tabs>
              <w:spacing w:line="24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noProof/>
                <w:color w:val="0F243E"/>
                <w:lang w:val="hr-HR" w:eastAsia="hr-H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71" type="#_x0000_t32" style="position:absolute;left:0;text-align:left;margin-left:293.15pt;margin-top:20.65pt;width:7.15pt;height:15.6pt;flip:x y;z-index:251647488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color w:val="0F243E"/>
                <w:lang w:val="hr-HR" w:eastAsia="hr-HR"/>
              </w:rPr>
              <w:pict>
                <v:shape id="_x0000_s1070" type="#_x0000_t32" style="position:absolute;left:0;text-align:left;margin-left:191.95pt;margin-top:15.65pt;width:7.45pt;height:18.7pt;flip:y;z-index:251646464" o:connectortype="straight">
                  <v:stroke endarrow="block"/>
                </v:shape>
              </w:pict>
            </w:r>
            <w:r w:rsidR="000B447B" w:rsidRPr="00EC3BC9">
              <w:rPr>
                <w:rFonts w:ascii="Times New Roman" w:hAnsi="Times New Roman"/>
                <w:b/>
                <w:color w:val="0F243E"/>
                <w:lang w:val="hr-HR"/>
              </w:rPr>
              <w:t>Meni</w:t>
            </w:r>
            <w:r w:rsidR="000B447B" w:rsidRPr="00EC3BC9">
              <w:rPr>
                <w:rFonts w:ascii="Times New Roman" w:hAnsi="Times New Roman"/>
                <w:lang w:val="hr-HR"/>
              </w:rPr>
              <w:t xml:space="preserve"> je najbolje biti </w:t>
            </w:r>
            <w:r w:rsidR="000B447B" w:rsidRPr="00EC3BC9">
              <w:rPr>
                <w:rFonts w:ascii="Times New Roman" w:hAnsi="Times New Roman"/>
                <w:b/>
                <w:color w:val="215868"/>
                <w:lang w:val="hr-HR"/>
              </w:rPr>
              <w:t>ja</w:t>
            </w:r>
            <w:r w:rsidR="000B447B" w:rsidRPr="00EC3BC9">
              <w:rPr>
                <w:rFonts w:ascii="Times New Roman" w:hAnsi="Times New Roman"/>
                <w:lang w:val="hr-HR"/>
              </w:rPr>
              <w:t>.</w:t>
            </w:r>
          </w:p>
          <w:p w:rsidR="000B447B" w:rsidRPr="00EC3BC9" w:rsidRDefault="000B447B" w:rsidP="001E7658">
            <w:pPr>
              <w:tabs>
                <w:tab w:val="left" w:pos="1571"/>
              </w:tabs>
              <w:spacing w:line="240" w:lineRule="auto"/>
              <w:jc w:val="center"/>
              <w:rPr>
                <w:rFonts w:ascii="Times New Roman" w:hAnsi="Times New Roman"/>
                <w:i/>
                <w:lang w:val="hr-HR"/>
              </w:rPr>
            </w:pPr>
          </w:p>
          <w:p w:rsidR="00927F56" w:rsidRPr="00EC3BC9" w:rsidRDefault="000B447B" w:rsidP="001E7658">
            <w:pPr>
              <w:tabs>
                <w:tab w:val="left" w:pos="1571"/>
              </w:tabs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b/>
                <w:color w:val="0F243E"/>
                <w:lang w:val="hr-HR"/>
              </w:rPr>
              <w:t>Vrapcu</w:t>
            </w:r>
            <w:r w:rsidRPr="00EC3BC9">
              <w:rPr>
                <w:rFonts w:ascii="Times New Roman" w:hAnsi="Times New Roman"/>
                <w:lang w:val="hr-HR"/>
              </w:rPr>
              <w:t xml:space="preserve"> je najbolje biti </w:t>
            </w:r>
            <w:r w:rsidRPr="00EC3BC9">
              <w:rPr>
                <w:rFonts w:ascii="Times New Roman" w:hAnsi="Times New Roman"/>
                <w:b/>
                <w:color w:val="215868"/>
                <w:lang w:val="hr-HR"/>
              </w:rPr>
              <w:t>vrabac</w:t>
            </w:r>
            <w:r w:rsidRPr="00EC3BC9">
              <w:rPr>
                <w:rFonts w:ascii="Times New Roman" w:hAnsi="Times New Roman"/>
                <w:lang w:val="hr-HR"/>
              </w:rPr>
              <w:t>.</w:t>
            </w:r>
          </w:p>
          <w:p w:rsidR="000B447B" w:rsidRPr="00EC3BC9" w:rsidRDefault="000B447B" w:rsidP="001E7658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</w:p>
          <w:p w:rsidR="00AE6D1D" w:rsidRPr="00EC3BC9" w:rsidRDefault="00B802F5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zadaje</w:t>
            </w:r>
            <w:r w:rsidR="00DE3C15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0B447B" w:rsidRPr="00EC3BC9">
              <w:rPr>
                <w:rFonts w:ascii="Times New Roman" w:hAnsi="Times New Roman"/>
                <w:lang w:val="hr-HR"/>
              </w:rPr>
              <w:t>učeni</w:t>
            </w:r>
            <w:r>
              <w:rPr>
                <w:rFonts w:ascii="Times New Roman" w:hAnsi="Times New Roman"/>
                <w:lang w:val="hr-HR"/>
              </w:rPr>
              <w:t>cima da</w:t>
            </w:r>
            <w:r w:rsidR="000B447B" w:rsidRPr="00EC3BC9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riješe</w:t>
            </w:r>
            <w:r w:rsidR="000B447B" w:rsidRPr="00EC3BC9">
              <w:rPr>
                <w:rFonts w:ascii="Times New Roman" w:hAnsi="Times New Roman"/>
                <w:lang w:val="hr-HR"/>
              </w:rPr>
              <w:t xml:space="preserve"> 1</w:t>
            </w:r>
            <w:r w:rsidR="00887123" w:rsidRPr="00EC3BC9">
              <w:rPr>
                <w:rFonts w:ascii="Times New Roman" w:hAnsi="Times New Roman"/>
                <w:lang w:val="hr-HR"/>
              </w:rPr>
              <w:t>. z</w:t>
            </w:r>
            <w:r w:rsidR="008968B3" w:rsidRPr="00EC3BC9">
              <w:rPr>
                <w:rFonts w:ascii="Times New Roman" w:hAnsi="Times New Roman"/>
                <w:lang w:val="hr-HR"/>
              </w:rPr>
              <w:t>adat</w:t>
            </w:r>
            <w:r>
              <w:rPr>
                <w:rFonts w:ascii="Times New Roman" w:hAnsi="Times New Roman"/>
                <w:lang w:val="hr-HR"/>
              </w:rPr>
              <w:t>a</w:t>
            </w:r>
            <w:r w:rsidR="008968B3" w:rsidRPr="00EC3BC9">
              <w:rPr>
                <w:rFonts w:ascii="Times New Roman" w:hAnsi="Times New Roman"/>
                <w:lang w:val="hr-HR"/>
              </w:rPr>
              <w:t>k</w:t>
            </w:r>
            <w:r w:rsidR="00887123" w:rsidRPr="00EC3BC9">
              <w:rPr>
                <w:rFonts w:ascii="Times New Roman" w:hAnsi="Times New Roman"/>
                <w:lang w:val="hr-HR"/>
              </w:rPr>
              <w:t xml:space="preserve"> I</w:t>
            </w:r>
            <w:r w:rsidR="000B447B" w:rsidRPr="00EC3BC9">
              <w:rPr>
                <w:rFonts w:ascii="Times New Roman" w:hAnsi="Times New Roman"/>
                <w:lang w:val="hr-HR"/>
              </w:rPr>
              <w:t>I</w:t>
            </w:r>
            <w:r w:rsidR="00887123" w:rsidRPr="00EC3BC9">
              <w:rPr>
                <w:rFonts w:ascii="Times New Roman" w:hAnsi="Times New Roman"/>
                <w:lang w:val="hr-HR"/>
              </w:rPr>
              <w:t xml:space="preserve">. skupine </w:t>
            </w:r>
            <w:r w:rsidR="008968B3" w:rsidRPr="00EC3BC9">
              <w:rPr>
                <w:rFonts w:ascii="Times New Roman" w:hAnsi="Times New Roman"/>
                <w:lang w:val="hr-HR"/>
              </w:rPr>
              <w:t>u radnoj bilježni</w:t>
            </w:r>
            <w:r w:rsidR="008B0250" w:rsidRPr="00EC3BC9">
              <w:rPr>
                <w:rFonts w:ascii="Times New Roman" w:hAnsi="Times New Roman"/>
                <w:lang w:val="hr-HR"/>
              </w:rPr>
              <w:t>ci.</w:t>
            </w:r>
          </w:p>
          <w:p w:rsidR="007F350B" w:rsidRPr="00EC3BC9" w:rsidRDefault="007F350B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>Učenici zapažaju da zamjenica u zadanim rečenicama mijenja oblik</w:t>
            </w:r>
            <w:r w:rsidR="00B802F5">
              <w:rPr>
                <w:rFonts w:ascii="Times New Roman" w:hAnsi="Times New Roman"/>
                <w:lang w:val="hr-HR"/>
              </w:rPr>
              <w:t xml:space="preserve">, </w:t>
            </w:r>
            <w:r w:rsidRPr="00EC3BC9">
              <w:rPr>
                <w:rFonts w:ascii="Times New Roman" w:hAnsi="Times New Roman"/>
                <w:lang w:val="hr-HR"/>
              </w:rPr>
              <w:t>stoga</w:t>
            </w:r>
            <w:r w:rsidR="00B802F5">
              <w:rPr>
                <w:rFonts w:ascii="Times New Roman" w:hAnsi="Times New Roman"/>
                <w:lang w:val="hr-HR"/>
              </w:rPr>
              <w:t xml:space="preserve"> pripada</w:t>
            </w:r>
            <w:r w:rsidRPr="00EC3BC9">
              <w:rPr>
                <w:rFonts w:ascii="Times New Roman" w:hAnsi="Times New Roman"/>
                <w:lang w:val="hr-HR"/>
              </w:rPr>
              <w:t xml:space="preserve"> promjenjiv</w:t>
            </w:r>
            <w:r w:rsidR="00B802F5">
              <w:rPr>
                <w:rFonts w:ascii="Times New Roman" w:hAnsi="Times New Roman"/>
                <w:lang w:val="hr-HR"/>
              </w:rPr>
              <w:t>im vrstama</w:t>
            </w:r>
            <w:r w:rsidRPr="00EC3BC9">
              <w:rPr>
                <w:rFonts w:ascii="Times New Roman" w:hAnsi="Times New Roman"/>
                <w:lang w:val="hr-HR"/>
              </w:rPr>
              <w:t xml:space="preserve"> riječ</w:t>
            </w:r>
            <w:r w:rsidR="00B802F5">
              <w:rPr>
                <w:rFonts w:ascii="Times New Roman" w:hAnsi="Times New Roman"/>
                <w:lang w:val="hr-HR"/>
              </w:rPr>
              <w:t>i</w:t>
            </w:r>
            <w:r w:rsidRPr="00EC3BC9">
              <w:rPr>
                <w:rFonts w:ascii="Times New Roman" w:hAnsi="Times New Roman"/>
                <w:lang w:val="hr-HR"/>
              </w:rPr>
              <w:t xml:space="preserve">. </w:t>
            </w:r>
            <w:r w:rsidR="00B802F5">
              <w:rPr>
                <w:rFonts w:ascii="Times New Roman" w:hAnsi="Times New Roman"/>
                <w:lang w:val="hr-HR"/>
              </w:rPr>
              <w:t>Učitelj navodi učenike da</w:t>
            </w:r>
            <w:r w:rsidRPr="00EC3BC9">
              <w:rPr>
                <w:rFonts w:ascii="Times New Roman" w:hAnsi="Times New Roman"/>
                <w:lang w:val="hr-HR"/>
              </w:rPr>
              <w:t xml:space="preserve"> uoče da zamjenice zamjenjuju govorne osobe.</w:t>
            </w:r>
          </w:p>
          <w:p w:rsidR="007F350B" w:rsidRPr="00EC3BC9" w:rsidRDefault="00EE7DAC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noProof/>
                <w:lang w:val="hr-HR" w:eastAsia="hr-HR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72" type="#_x0000_t13" style="position:absolute;margin-left:241.25pt;margin-top:21.05pt;width:14.2pt;height:15.9pt;z-index:251648512" fillcolor="#dbe5f1" strokecolor="#0f243e"/>
              </w:pict>
            </w:r>
            <w:r w:rsidR="007F350B" w:rsidRPr="00EC3BC9">
              <w:rPr>
                <w:rFonts w:ascii="Intro Cond" w:hAnsi="Intro Cond" w:cs="Intro Cond"/>
                <w:color w:val="000000"/>
                <w:sz w:val="24"/>
                <w:szCs w:val="24"/>
                <w:lang w:val="hr-HR" w:eastAsia="hr-HR"/>
              </w:rPr>
              <w:t xml:space="preserve">        </w:t>
            </w:r>
            <w:r w:rsidR="003E1EDE" w:rsidRPr="00EC3BC9">
              <w:rPr>
                <w:rFonts w:ascii="Times New Roman" w:hAnsi="Times New Roman"/>
                <w:lang w:val="hr-HR"/>
              </w:rPr>
              <w:t xml:space="preserve">JEDNINA                                    MNOŽINA </w:t>
            </w:r>
          </w:p>
          <w:p w:rsidR="007F350B" w:rsidRPr="00EC3BC9" w:rsidRDefault="007F350B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 xml:space="preserve">     </w:t>
            </w:r>
            <w:r w:rsidRPr="00EC3BC9">
              <w:rPr>
                <w:rFonts w:ascii="Times New Roman" w:hAnsi="Times New Roman"/>
                <w:b/>
                <w:color w:val="0F243E"/>
                <w:lang w:val="hr-HR"/>
              </w:rPr>
              <w:t>Ja</w:t>
            </w:r>
            <w:r w:rsidRPr="00EC3BC9">
              <w:rPr>
                <w:rFonts w:ascii="Times New Roman" w:hAnsi="Times New Roman"/>
                <w:lang w:val="hr-HR"/>
              </w:rPr>
              <w:t xml:space="preserve"> sam vrabac.                   </w:t>
            </w:r>
            <w:r w:rsidRPr="00EC3BC9">
              <w:rPr>
                <w:rFonts w:ascii="Times New Roman" w:hAnsi="Times New Roman"/>
                <w:b/>
                <w:color w:val="0F243E"/>
                <w:lang w:val="hr-HR"/>
              </w:rPr>
              <w:t>Mi</w:t>
            </w:r>
            <w:r w:rsidRPr="00EC3BC9">
              <w:rPr>
                <w:rFonts w:ascii="Times New Roman" w:hAnsi="Times New Roman"/>
                <w:lang w:val="hr-HR"/>
              </w:rPr>
              <w:t xml:space="preserve"> smo ptice stanarice. </w:t>
            </w:r>
            <w:r w:rsidR="00A052DD" w:rsidRPr="00EC3BC9">
              <w:rPr>
                <w:rFonts w:ascii="Times New Roman" w:hAnsi="Times New Roman"/>
                <w:lang w:val="hr-HR"/>
              </w:rPr>
              <w:t xml:space="preserve">        </w:t>
            </w:r>
            <w:r w:rsidRPr="00EC3BC9">
              <w:rPr>
                <w:rFonts w:ascii="Times New Roman" w:hAnsi="Times New Roman"/>
                <w:lang w:val="hr-HR"/>
              </w:rPr>
              <w:t xml:space="preserve">    </w:t>
            </w:r>
            <w:r w:rsidRPr="00EC3BC9">
              <w:rPr>
                <w:rFonts w:ascii="Times New Roman" w:hAnsi="Times New Roman"/>
                <w:color w:val="0F243E"/>
                <w:lang w:val="hr-HR"/>
              </w:rPr>
              <w:t>1. osoba ili govornik</w:t>
            </w:r>
            <w:r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A052DD" w:rsidRPr="00EC3BC9">
              <w:rPr>
                <w:rFonts w:ascii="Times New Roman" w:hAnsi="Times New Roman"/>
                <w:color w:val="0F243E"/>
                <w:lang w:val="hr-HR"/>
              </w:rPr>
              <w:t>(osoba koja govori)</w:t>
            </w:r>
          </w:p>
          <w:p w:rsidR="007F350B" w:rsidRPr="00EC3BC9" w:rsidRDefault="00EE7DAC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color w:val="632423"/>
                <w:lang w:val="hr-HR"/>
              </w:rPr>
            </w:pPr>
            <w:r>
              <w:rPr>
                <w:rFonts w:ascii="Times New Roman" w:hAnsi="Times New Roman"/>
                <w:noProof/>
                <w:lang w:val="hr-HR" w:eastAsia="hr-HR"/>
              </w:rPr>
              <w:pict>
                <v:shape id="_x0000_s1073" type="#_x0000_t13" style="position:absolute;margin-left:241.25pt;margin-top:20.95pt;width:14.2pt;height:15.9pt;z-index:251649536" fillcolor="#eaf1dd" strokecolor="#4e6128"/>
              </w:pict>
            </w:r>
            <w:r>
              <w:rPr>
                <w:rFonts w:ascii="Times New Roman" w:hAnsi="Times New Roman"/>
                <w:noProof/>
                <w:lang w:val="hr-HR" w:eastAsia="hr-HR"/>
              </w:rPr>
              <w:pict>
                <v:shape id="_x0000_s1074" type="#_x0000_t13" style="position:absolute;margin-left:241.25pt;margin-top:.3pt;width:14.2pt;height:15.9pt;z-index:251650560" fillcolor="#f2dbdb" strokecolor="#622423"/>
              </w:pict>
            </w:r>
            <w:r w:rsidR="007F350B" w:rsidRPr="00EC3BC9">
              <w:rPr>
                <w:rFonts w:ascii="Times New Roman" w:hAnsi="Times New Roman"/>
                <w:lang w:val="hr-HR"/>
              </w:rPr>
              <w:t xml:space="preserve">     </w:t>
            </w:r>
            <w:r w:rsidR="007F350B" w:rsidRPr="00EC3BC9">
              <w:rPr>
                <w:rFonts w:ascii="Times New Roman" w:hAnsi="Times New Roman"/>
                <w:b/>
                <w:color w:val="632423"/>
                <w:lang w:val="hr-HR"/>
              </w:rPr>
              <w:t>Ti</w:t>
            </w:r>
            <w:r w:rsidR="007F350B" w:rsidRPr="00EC3BC9">
              <w:rPr>
                <w:rFonts w:ascii="Times New Roman" w:hAnsi="Times New Roman"/>
                <w:lang w:val="hr-HR"/>
              </w:rPr>
              <w:t xml:space="preserve"> si slavuj.                        </w:t>
            </w:r>
            <w:r w:rsidR="007F350B" w:rsidRPr="00EC3BC9">
              <w:rPr>
                <w:rFonts w:ascii="Times New Roman" w:hAnsi="Times New Roman"/>
                <w:b/>
                <w:color w:val="632423"/>
                <w:lang w:val="hr-HR"/>
              </w:rPr>
              <w:t>Vi</w:t>
            </w:r>
            <w:r w:rsidR="007F350B" w:rsidRPr="00EC3BC9">
              <w:rPr>
                <w:rFonts w:ascii="Times New Roman" w:hAnsi="Times New Roman"/>
                <w:lang w:val="hr-HR"/>
              </w:rPr>
              <w:t xml:space="preserve"> ste ptice pjevice. </w:t>
            </w:r>
            <w:r w:rsidR="00A052DD" w:rsidRPr="00EC3BC9">
              <w:rPr>
                <w:rFonts w:ascii="Times New Roman" w:hAnsi="Times New Roman"/>
                <w:lang w:val="hr-HR"/>
              </w:rPr>
              <w:t xml:space="preserve">        </w:t>
            </w:r>
            <w:r w:rsidR="007F350B" w:rsidRPr="00EC3BC9">
              <w:rPr>
                <w:rFonts w:ascii="Times New Roman" w:hAnsi="Times New Roman"/>
                <w:lang w:val="hr-HR"/>
              </w:rPr>
              <w:t xml:space="preserve">          </w:t>
            </w:r>
            <w:r w:rsidR="007F350B" w:rsidRPr="00EC3BC9">
              <w:rPr>
                <w:rFonts w:ascii="Times New Roman" w:hAnsi="Times New Roman"/>
                <w:color w:val="632423"/>
                <w:lang w:val="hr-HR"/>
              </w:rPr>
              <w:t xml:space="preserve">2. osoba ili sugovornik </w:t>
            </w:r>
            <w:r w:rsidR="00A052DD" w:rsidRPr="00EC3BC9">
              <w:rPr>
                <w:rFonts w:ascii="Times New Roman" w:hAnsi="Times New Roman"/>
                <w:color w:val="632423"/>
                <w:lang w:val="hr-HR"/>
              </w:rPr>
              <w:t>(osoba kojoj se govori)</w:t>
            </w:r>
          </w:p>
          <w:p w:rsidR="00A052DD" w:rsidRPr="00EC3BC9" w:rsidRDefault="007F350B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 xml:space="preserve">     </w:t>
            </w:r>
            <w:r w:rsidRPr="00EC3BC9">
              <w:rPr>
                <w:rFonts w:ascii="Times New Roman" w:hAnsi="Times New Roman"/>
                <w:b/>
                <w:color w:val="4F6228"/>
                <w:lang w:val="hr-HR"/>
              </w:rPr>
              <w:t>Ona</w:t>
            </w:r>
            <w:r w:rsidRPr="00EC3BC9">
              <w:rPr>
                <w:rFonts w:ascii="Times New Roman" w:hAnsi="Times New Roman"/>
                <w:lang w:val="hr-HR"/>
              </w:rPr>
              <w:t xml:space="preserve"> je sova.                       </w:t>
            </w:r>
            <w:r w:rsidRPr="00EC3BC9">
              <w:rPr>
                <w:rFonts w:ascii="Times New Roman" w:hAnsi="Times New Roman"/>
                <w:b/>
                <w:color w:val="4F6228"/>
                <w:lang w:val="hr-HR"/>
              </w:rPr>
              <w:t>One</w:t>
            </w:r>
            <w:r w:rsidRPr="00EC3BC9">
              <w:rPr>
                <w:rFonts w:ascii="Times New Roman" w:hAnsi="Times New Roman"/>
                <w:lang w:val="hr-HR"/>
              </w:rPr>
              <w:t xml:space="preserve"> su mudre ptice.                  </w:t>
            </w:r>
            <w:r w:rsidRPr="00EC3BC9">
              <w:rPr>
                <w:rFonts w:ascii="Times New Roman" w:hAnsi="Times New Roman"/>
                <w:color w:val="4F6228"/>
                <w:lang w:val="hr-HR"/>
              </w:rPr>
              <w:t xml:space="preserve">3. osoba ili </w:t>
            </w:r>
            <w:proofErr w:type="spellStart"/>
            <w:r w:rsidRPr="00EC3BC9">
              <w:rPr>
                <w:rFonts w:ascii="Times New Roman" w:hAnsi="Times New Roman"/>
                <w:color w:val="4F6228"/>
                <w:lang w:val="hr-HR"/>
              </w:rPr>
              <w:t>negovornik</w:t>
            </w:r>
            <w:proofErr w:type="spellEnd"/>
            <w:r w:rsidR="00A052DD" w:rsidRPr="00EC3BC9">
              <w:rPr>
                <w:rFonts w:ascii="Times New Roman" w:hAnsi="Times New Roman"/>
                <w:color w:val="4F6228"/>
                <w:lang w:val="hr-HR"/>
              </w:rPr>
              <w:t xml:space="preserve"> (osoba o kojoj se govori)</w:t>
            </w:r>
          </w:p>
          <w:p w:rsidR="00A052DD" w:rsidRPr="00EC3BC9" w:rsidRDefault="00B802F5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objašnjava učenicima</w:t>
            </w:r>
            <w:r w:rsidR="00A052DD" w:rsidRPr="00EC3BC9">
              <w:rPr>
                <w:rFonts w:ascii="Times New Roman" w:hAnsi="Times New Roman"/>
                <w:lang w:val="hr-HR"/>
              </w:rPr>
              <w:t xml:space="preserve"> koje su govorne osobe</w:t>
            </w:r>
            <w:r w:rsidR="00587946" w:rsidRPr="00EC3BC9">
              <w:rPr>
                <w:rFonts w:ascii="Times New Roman" w:hAnsi="Times New Roman"/>
                <w:lang w:val="hr-HR"/>
              </w:rPr>
              <w:t xml:space="preserve"> te da zamjenice kojima zamjenjujemo govorne osobe nazivamo </w:t>
            </w:r>
            <w:r w:rsidR="00587946" w:rsidRPr="00EC3BC9">
              <w:rPr>
                <w:rFonts w:ascii="Times New Roman" w:hAnsi="Times New Roman"/>
                <w:b/>
                <w:i/>
                <w:lang w:val="hr-HR"/>
              </w:rPr>
              <w:t>osobne zamjenice</w:t>
            </w:r>
            <w:r w:rsidR="009F3EE2" w:rsidRPr="00EC3BC9">
              <w:rPr>
                <w:rFonts w:ascii="Times New Roman" w:hAnsi="Times New Roman"/>
                <w:b/>
                <w:i/>
                <w:lang w:val="hr-HR"/>
              </w:rPr>
              <w:t xml:space="preserve"> (ja, ti, on, ona, ono, mi, vi, oni, one, ona)</w:t>
            </w:r>
            <w:r w:rsidR="00BE5609" w:rsidRPr="00EC3BC9">
              <w:rPr>
                <w:rFonts w:ascii="Times New Roman" w:hAnsi="Times New Roman"/>
                <w:lang w:val="hr-HR"/>
              </w:rPr>
              <w:t xml:space="preserve">. </w:t>
            </w:r>
            <w:r>
              <w:rPr>
                <w:rFonts w:ascii="Times New Roman" w:hAnsi="Times New Roman"/>
                <w:lang w:val="hr-HR"/>
              </w:rPr>
              <w:t>Učitelj naglašava</w:t>
            </w:r>
            <w:r w:rsidR="009F3EE2" w:rsidRPr="00EC3BC9">
              <w:rPr>
                <w:rFonts w:ascii="Times New Roman" w:hAnsi="Times New Roman"/>
                <w:lang w:val="hr-HR"/>
              </w:rPr>
              <w:t xml:space="preserve"> da u trećoj osobi jednine i množine razlikuj</w:t>
            </w:r>
            <w:r>
              <w:rPr>
                <w:rFonts w:ascii="Times New Roman" w:hAnsi="Times New Roman"/>
                <w:lang w:val="hr-HR"/>
              </w:rPr>
              <w:t>emo</w:t>
            </w:r>
            <w:r w:rsidR="009F3EE2" w:rsidRPr="00EC3BC9">
              <w:rPr>
                <w:rFonts w:ascii="Times New Roman" w:hAnsi="Times New Roman"/>
                <w:lang w:val="hr-HR"/>
              </w:rPr>
              <w:t xml:space="preserve"> muški, ženski i srednji ro</w:t>
            </w:r>
            <w:r w:rsidR="00BE5609" w:rsidRPr="00EC3BC9">
              <w:rPr>
                <w:rFonts w:ascii="Times New Roman" w:hAnsi="Times New Roman"/>
                <w:lang w:val="hr-HR"/>
              </w:rPr>
              <w:t xml:space="preserve">d zamjenica. </w:t>
            </w:r>
            <w:r w:rsidR="00587946" w:rsidRPr="00EC3BC9">
              <w:rPr>
                <w:rFonts w:ascii="Times New Roman" w:hAnsi="Times New Roman"/>
                <w:lang w:val="hr-HR"/>
              </w:rPr>
              <w:t>Zatim upućuje učenike da riješe 2. zadatak I. skupine u radnoj bilježnici.</w:t>
            </w:r>
          </w:p>
          <w:p w:rsidR="005851ED" w:rsidRPr="00EC3BC9" w:rsidRDefault="00927F56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 xml:space="preserve">Promatrajući </w:t>
            </w:r>
            <w:r w:rsidR="00BE5609" w:rsidRPr="00EC3BC9">
              <w:rPr>
                <w:rFonts w:ascii="Times New Roman" w:hAnsi="Times New Roman"/>
                <w:lang w:val="hr-HR"/>
              </w:rPr>
              <w:t>za</w:t>
            </w:r>
            <w:r w:rsidRPr="00EC3BC9">
              <w:rPr>
                <w:rFonts w:ascii="Times New Roman" w:hAnsi="Times New Roman"/>
                <w:lang w:val="hr-HR"/>
              </w:rPr>
              <w:t>dane rečenice</w:t>
            </w:r>
            <w:r w:rsidR="00BE5609" w:rsidRPr="00EC3BC9">
              <w:rPr>
                <w:rFonts w:ascii="Times New Roman" w:hAnsi="Times New Roman"/>
                <w:lang w:val="hr-HR"/>
              </w:rPr>
              <w:t xml:space="preserve">, učenici uočavaju </w:t>
            </w:r>
            <w:r w:rsidR="000B447B" w:rsidRPr="00EC3BC9">
              <w:rPr>
                <w:rFonts w:ascii="Times New Roman" w:hAnsi="Times New Roman"/>
                <w:lang w:val="hr-HR"/>
              </w:rPr>
              <w:t xml:space="preserve">da se zamjenice mijenjaju kao i imenice koje zamjenjuju </w:t>
            </w:r>
            <w:r w:rsidR="000B447B" w:rsidRPr="00B802F5">
              <w:rPr>
                <w:rFonts w:ascii="Times New Roman" w:hAnsi="Times New Roman"/>
                <w:lang w:val="hr-HR"/>
              </w:rPr>
              <w:t>(</w:t>
            </w:r>
            <w:r w:rsidR="000B447B" w:rsidRPr="00EE7DAC">
              <w:rPr>
                <w:rFonts w:ascii="Times New Roman" w:hAnsi="Times New Roman"/>
                <w:lang w:val="hr-HR"/>
              </w:rPr>
              <w:t>istoga su roda, broja i padeža</w:t>
            </w:r>
            <w:r w:rsidR="000B447B" w:rsidRPr="00B802F5">
              <w:rPr>
                <w:rFonts w:ascii="Times New Roman" w:hAnsi="Times New Roman"/>
                <w:lang w:val="hr-HR"/>
              </w:rPr>
              <w:t>)</w:t>
            </w:r>
            <w:r w:rsidR="000B447B" w:rsidRPr="00EC3BC9">
              <w:rPr>
                <w:rFonts w:ascii="Times New Roman" w:hAnsi="Times New Roman"/>
                <w:lang w:val="hr-HR"/>
              </w:rPr>
              <w:t xml:space="preserve">. </w:t>
            </w:r>
            <w:r w:rsidR="00B802F5">
              <w:rPr>
                <w:rFonts w:ascii="Times New Roman" w:hAnsi="Times New Roman"/>
                <w:lang w:val="hr-HR"/>
              </w:rPr>
              <w:t>Učitelj u</w:t>
            </w:r>
            <w:r w:rsidR="009F3EE2" w:rsidRPr="00EC3BC9">
              <w:rPr>
                <w:rFonts w:ascii="Times New Roman" w:hAnsi="Times New Roman"/>
                <w:lang w:val="hr-HR"/>
              </w:rPr>
              <w:t xml:space="preserve">pućuje učenike da u paru prouče tablice </w:t>
            </w:r>
            <w:r w:rsidR="00BE5609" w:rsidRPr="00EC3BC9">
              <w:rPr>
                <w:rFonts w:ascii="Times New Roman" w:hAnsi="Times New Roman"/>
                <w:lang w:val="hr-HR"/>
              </w:rPr>
              <w:t>u udžbeniku</w:t>
            </w:r>
            <w:r w:rsidR="005851ED" w:rsidRPr="00EC3BC9">
              <w:rPr>
                <w:rFonts w:ascii="Times New Roman" w:hAnsi="Times New Roman"/>
                <w:lang w:val="hr-HR"/>
              </w:rPr>
              <w:t xml:space="preserve"> – učenici uočavaju da zamjenice imaju jednu osnovu u nominativu, a drugu u ostalim p</w:t>
            </w:r>
            <w:r w:rsidR="00B11815" w:rsidRPr="00EC3BC9">
              <w:rPr>
                <w:rFonts w:ascii="Times New Roman" w:hAnsi="Times New Roman"/>
                <w:lang w:val="hr-HR"/>
              </w:rPr>
              <w:t>adežima, da oblik u vokativu imaju samo za</w:t>
            </w:r>
            <w:r w:rsidR="00B802F5">
              <w:rPr>
                <w:rFonts w:ascii="Times New Roman" w:hAnsi="Times New Roman"/>
                <w:lang w:val="hr-HR"/>
              </w:rPr>
              <w:t>-</w:t>
            </w:r>
            <w:r w:rsidR="00B11815" w:rsidRPr="00EC3BC9">
              <w:rPr>
                <w:rFonts w:ascii="Times New Roman" w:hAnsi="Times New Roman"/>
                <w:lang w:val="hr-HR"/>
              </w:rPr>
              <w:t xml:space="preserve">mjenice </w:t>
            </w:r>
            <w:r w:rsidR="00B11815" w:rsidRPr="00EC3BC9">
              <w:rPr>
                <w:rFonts w:ascii="Times New Roman" w:hAnsi="Times New Roman"/>
                <w:b/>
                <w:i/>
                <w:lang w:val="hr-HR"/>
              </w:rPr>
              <w:t>ti</w:t>
            </w:r>
            <w:r w:rsidR="00B11815" w:rsidRPr="00EC3BC9">
              <w:rPr>
                <w:rFonts w:ascii="Times New Roman" w:hAnsi="Times New Roman"/>
                <w:lang w:val="hr-HR"/>
              </w:rPr>
              <w:t xml:space="preserve"> i </w:t>
            </w:r>
            <w:r w:rsidR="00B11815" w:rsidRPr="00EC3BC9">
              <w:rPr>
                <w:rFonts w:ascii="Times New Roman" w:hAnsi="Times New Roman"/>
                <w:b/>
                <w:i/>
                <w:lang w:val="hr-HR"/>
              </w:rPr>
              <w:t>vi</w:t>
            </w:r>
            <w:r w:rsidR="00B11815" w:rsidRPr="00EC3BC9">
              <w:rPr>
                <w:rFonts w:ascii="Times New Roman" w:hAnsi="Times New Roman"/>
                <w:lang w:val="hr-HR"/>
              </w:rPr>
              <w:t>)</w:t>
            </w:r>
            <w:r w:rsidR="00B11815" w:rsidRPr="00EC3BC9">
              <w:rPr>
                <w:szCs w:val="24"/>
                <w:lang w:val="hr-HR"/>
              </w:rPr>
              <w:t>.</w:t>
            </w:r>
            <w:r w:rsidR="00EC3BC9">
              <w:rPr>
                <w:szCs w:val="24"/>
                <w:lang w:val="hr-HR"/>
              </w:rPr>
              <w:t xml:space="preserve"> </w:t>
            </w:r>
            <w:r w:rsidR="00B802F5">
              <w:rPr>
                <w:rFonts w:ascii="Times New Roman" w:hAnsi="Times New Roman"/>
                <w:lang w:val="hr-HR"/>
              </w:rPr>
              <w:t>Učitelj upozorava</w:t>
            </w:r>
            <w:r w:rsidR="005851ED" w:rsidRPr="00EC3BC9">
              <w:rPr>
                <w:rFonts w:ascii="Times New Roman" w:hAnsi="Times New Roman"/>
                <w:lang w:val="hr-HR"/>
              </w:rPr>
              <w:t xml:space="preserve"> učenike n</w:t>
            </w:r>
            <w:r w:rsidR="00BE5609" w:rsidRPr="00EC3BC9">
              <w:rPr>
                <w:rFonts w:ascii="Times New Roman" w:hAnsi="Times New Roman"/>
                <w:lang w:val="hr-HR"/>
              </w:rPr>
              <w:t>a</w:t>
            </w:r>
            <w:r w:rsidR="005851ED" w:rsidRPr="00EC3BC9">
              <w:rPr>
                <w:rFonts w:ascii="Times New Roman" w:hAnsi="Times New Roman"/>
                <w:lang w:val="hr-HR"/>
              </w:rPr>
              <w:t xml:space="preserve"> pogrešno pisanje i izgovor osobnih zamjenica </w:t>
            </w:r>
            <w:r w:rsidR="005851ED" w:rsidRPr="00EC3BC9">
              <w:rPr>
                <w:rFonts w:ascii="Times New Roman" w:hAnsi="Times New Roman"/>
                <w:b/>
                <w:i/>
                <w:lang w:val="hr-HR"/>
              </w:rPr>
              <w:t>ja</w:t>
            </w:r>
            <w:r w:rsidR="005851ED" w:rsidRPr="00EC3BC9">
              <w:rPr>
                <w:rFonts w:ascii="Times New Roman" w:hAnsi="Times New Roman"/>
                <w:lang w:val="hr-HR"/>
              </w:rPr>
              <w:t xml:space="preserve"> i </w:t>
            </w:r>
            <w:r w:rsidR="005851ED" w:rsidRPr="00EC3BC9">
              <w:rPr>
                <w:rFonts w:ascii="Times New Roman" w:hAnsi="Times New Roman"/>
                <w:b/>
                <w:i/>
                <w:lang w:val="hr-HR"/>
              </w:rPr>
              <w:t>ti</w:t>
            </w:r>
            <w:r w:rsidR="005851ED" w:rsidRPr="00EC3BC9">
              <w:rPr>
                <w:rFonts w:ascii="Times New Roman" w:hAnsi="Times New Roman"/>
                <w:lang w:val="hr-HR"/>
              </w:rPr>
              <w:t xml:space="preserve"> u </w:t>
            </w:r>
            <w:proofErr w:type="spellStart"/>
            <w:r w:rsidR="005851ED" w:rsidRPr="00EC3BC9">
              <w:rPr>
                <w:rFonts w:ascii="Times New Roman" w:hAnsi="Times New Roman"/>
                <w:lang w:val="hr-HR"/>
              </w:rPr>
              <w:t>instrume</w:t>
            </w:r>
            <w:r w:rsidR="00B802F5">
              <w:rPr>
                <w:rFonts w:ascii="Times New Roman" w:hAnsi="Times New Roman"/>
                <w:lang w:val="hr-HR"/>
              </w:rPr>
              <w:t>-</w:t>
            </w:r>
            <w:r w:rsidR="005851ED" w:rsidRPr="00EC3BC9">
              <w:rPr>
                <w:rFonts w:ascii="Times New Roman" w:hAnsi="Times New Roman"/>
                <w:lang w:val="hr-HR"/>
              </w:rPr>
              <w:t>ntalu</w:t>
            </w:r>
            <w:proofErr w:type="spellEnd"/>
            <w:r w:rsidR="005851ED" w:rsidRPr="00EC3BC9">
              <w:rPr>
                <w:rFonts w:ascii="Times New Roman" w:hAnsi="Times New Roman"/>
                <w:lang w:val="hr-HR"/>
              </w:rPr>
              <w:t xml:space="preserve"> jednine</w:t>
            </w:r>
            <w:r w:rsidR="00B11815" w:rsidRPr="00EC3BC9">
              <w:rPr>
                <w:rFonts w:ascii="Times New Roman" w:hAnsi="Times New Roman"/>
                <w:lang w:val="hr-HR"/>
              </w:rPr>
              <w:t xml:space="preserve"> (uporab</w:t>
            </w:r>
            <w:r w:rsidR="00B802F5">
              <w:rPr>
                <w:rFonts w:ascii="Times New Roman" w:hAnsi="Times New Roman"/>
                <w:lang w:val="hr-HR"/>
              </w:rPr>
              <w:t>a</w:t>
            </w:r>
            <w:r w:rsidR="00B11815" w:rsidRPr="00EC3BC9">
              <w:rPr>
                <w:rFonts w:ascii="Times New Roman" w:hAnsi="Times New Roman"/>
                <w:lang w:val="hr-HR"/>
              </w:rPr>
              <w:t xml:space="preserve"> prijedloga </w:t>
            </w:r>
            <w:r w:rsidR="00B11815" w:rsidRPr="00EC3BC9">
              <w:rPr>
                <w:rFonts w:ascii="Times New Roman" w:hAnsi="Times New Roman"/>
                <w:i/>
                <w:lang w:val="hr-HR"/>
              </w:rPr>
              <w:t>s(a)</w:t>
            </w:r>
            <w:r w:rsidR="00E9764C" w:rsidRPr="00EC3BC9">
              <w:rPr>
                <w:rFonts w:ascii="Times New Roman" w:hAnsi="Times New Roman"/>
                <w:lang w:val="hr-HR"/>
              </w:rPr>
              <w:t xml:space="preserve"> u instrumentalu</w:t>
            </w:r>
            <w:r w:rsidR="00B11815" w:rsidRPr="00EC3BC9">
              <w:rPr>
                <w:rFonts w:ascii="Times New Roman" w:hAnsi="Times New Roman"/>
                <w:lang w:val="hr-HR"/>
              </w:rPr>
              <w:t>)</w:t>
            </w:r>
            <w:r w:rsidR="00E9764C" w:rsidRPr="00EC3BC9">
              <w:rPr>
                <w:rFonts w:ascii="Times New Roman" w:hAnsi="Times New Roman"/>
                <w:lang w:val="hr-HR"/>
              </w:rPr>
              <w:t>.</w:t>
            </w:r>
          </w:p>
          <w:p w:rsidR="005851ED" w:rsidRPr="00EC3BC9" w:rsidRDefault="005851ED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 w:eastAsia="hr-HR"/>
              </w:rPr>
              <w:t xml:space="preserve">Pričala je s </w:t>
            </w:r>
            <w:proofErr w:type="spellStart"/>
            <w:r w:rsidRPr="00EC3BC9">
              <w:rPr>
                <w:rFonts w:ascii="Times New Roman" w:hAnsi="Times New Roman"/>
                <w:strike/>
                <w:lang w:val="hr-HR" w:eastAsia="hr-HR"/>
              </w:rPr>
              <w:t>menom</w:t>
            </w:r>
            <w:proofErr w:type="spellEnd"/>
            <w:r w:rsidRPr="00EC3BC9">
              <w:rPr>
                <w:rFonts w:ascii="Times New Roman" w:hAnsi="Times New Roman"/>
                <w:lang w:val="hr-HR" w:eastAsia="hr-HR"/>
              </w:rPr>
              <w:t xml:space="preserve">.         TREBA REĆI          Pričala je sa </w:t>
            </w:r>
            <w:r w:rsidRPr="00EC3BC9">
              <w:rPr>
                <w:rFonts w:ascii="Times New Roman" w:hAnsi="Times New Roman"/>
                <w:b/>
                <w:bCs/>
                <w:lang w:val="hr-HR" w:eastAsia="hr-HR"/>
              </w:rPr>
              <w:t>mnom</w:t>
            </w:r>
            <w:r w:rsidRPr="00EC3BC9">
              <w:rPr>
                <w:rFonts w:ascii="Times New Roman" w:hAnsi="Times New Roman"/>
                <w:lang w:val="hr-HR" w:eastAsia="hr-HR"/>
              </w:rPr>
              <w:t xml:space="preserve">. </w:t>
            </w:r>
          </w:p>
          <w:p w:rsidR="005851ED" w:rsidRPr="00EC3BC9" w:rsidRDefault="005851ED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 w:eastAsia="hr-HR"/>
              </w:rPr>
              <w:t xml:space="preserve">Poći ću s </w:t>
            </w:r>
            <w:proofErr w:type="spellStart"/>
            <w:r w:rsidRPr="00EC3BC9">
              <w:rPr>
                <w:rFonts w:ascii="Times New Roman" w:hAnsi="Times New Roman"/>
                <w:strike/>
                <w:lang w:val="hr-HR" w:eastAsia="hr-HR"/>
              </w:rPr>
              <w:t>tebon</w:t>
            </w:r>
            <w:proofErr w:type="spellEnd"/>
            <w:r w:rsidRPr="00EC3BC9">
              <w:rPr>
                <w:rFonts w:ascii="Times New Roman" w:hAnsi="Times New Roman"/>
                <w:lang w:val="hr-HR" w:eastAsia="hr-HR"/>
              </w:rPr>
              <w:t xml:space="preserve">.               TREBA REĆI          Poći ću s </w:t>
            </w:r>
            <w:r w:rsidRPr="00EC3BC9">
              <w:rPr>
                <w:rFonts w:ascii="Times New Roman" w:hAnsi="Times New Roman"/>
                <w:b/>
                <w:bCs/>
                <w:lang w:val="hr-HR" w:eastAsia="hr-HR"/>
              </w:rPr>
              <w:t>tobom</w:t>
            </w:r>
            <w:r w:rsidRPr="00EC3BC9">
              <w:rPr>
                <w:rFonts w:ascii="Times New Roman" w:hAnsi="Times New Roman"/>
                <w:lang w:val="hr-HR" w:eastAsia="hr-HR"/>
              </w:rPr>
              <w:t>.</w:t>
            </w:r>
          </w:p>
          <w:p w:rsidR="0072028B" w:rsidRPr="00EC3BC9" w:rsidRDefault="00772FE2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Učenici</w:t>
            </w:r>
            <w:r w:rsidR="009F3EE2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5851ED" w:rsidRPr="00EC3BC9">
              <w:rPr>
                <w:rFonts w:ascii="Times New Roman" w:hAnsi="Times New Roman"/>
                <w:lang w:val="hr-HR"/>
              </w:rPr>
              <w:t xml:space="preserve">rješavaju </w:t>
            </w:r>
            <w:r w:rsidR="009F3EE2" w:rsidRPr="00EC3BC9">
              <w:rPr>
                <w:rFonts w:ascii="Times New Roman" w:hAnsi="Times New Roman"/>
                <w:lang w:val="hr-HR"/>
              </w:rPr>
              <w:t xml:space="preserve"> 2. zadatak II. skupine u radnoj bilježnici.</w:t>
            </w:r>
          </w:p>
          <w:p w:rsidR="0072028B" w:rsidRPr="00EC3BC9" w:rsidRDefault="0072028B" w:rsidP="001E7658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i/>
                <w:lang w:val="hr-HR"/>
              </w:rPr>
            </w:pPr>
          </w:p>
          <w:p w:rsidR="006D38F4" w:rsidRPr="00EC3BC9" w:rsidRDefault="00772FE2" w:rsidP="001E7658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i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n</w:t>
            </w:r>
            <w:r w:rsidR="00185424" w:rsidRPr="00EC3BC9">
              <w:rPr>
                <w:rFonts w:ascii="Times New Roman" w:hAnsi="Times New Roman"/>
                <w:lang w:val="hr-HR"/>
              </w:rPr>
              <w:t xml:space="preserve">avodi učenike da </w:t>
            </w:r>
            <w:r w:rsidR="00D078E8" w:rsidRPr="00EC3BC9">
              <w:rPr>
                <w:rFonts w:ascii="Times New Roman" w:hAnsi="Times New Roman"/>
                <w:lang w:val="hr-HR"/>
              </w:rPr>
              <w:t xml:space="preserve">na primjerima u udžbeniku </w:t>
            </w:r>
            <w:r w:rsidR="00A26BFD" w:rsidRPr="00EC3BC9">
              <w:rPr>
                <w:rFonts w:ascii="Times New Roman" w:hAnsi="Times New Roman"/>
                <w:lang w:val="hr-HR"/>
              </w:rPr>
              <w:t xml:space="preserve">uoče </w:t>
            </w:r>
            <w:r w:rsidR="00D078E8" w:rsidRPr="00EC3BC9">
              <w:rPr>
                <w:rFonts w:ascii="Times New Roman" w:hAnsi="Times New Roman"/>
                <w:lang w:val="hr-HR"/>
              </w:rPr>
              <w:t xml:space="preserve">postojanje </w:t>
            </w:r>
            <w:r w:rsidR="00D078E8" w:rsidRPr="00EE7DAC">
              <w:rPr>
                <w:rFonts w:ascii="Times New Roman" w:hAnsi="Times New Roman"/>
                <w:b/>
                <w:lang w:val="hr-HR"/>
              </w:rPr>
              <w:t>naglašenih</w:t>
            </w:r>
            <w:r w:rsidR="00D078E8" w:rsidRPr="00EC3BC9">
              <w:rPr>
                <w:rFonts w:ascii="Times New Roman" w:hAnsi="Times New Roman"/>
                <w:lang w:val="hr-HR"/>
              </w:rPr>
              <w:t xml:space="preserve"> i </w:t>
            </w:r>
            <w:r w:rsidR="00D078E8" w:rsidRPr="00EE7DAC">
              <w:rPr>
                <w:rFonts w:ascii="Times New Roman" w:hAnsi="Times New Roman"/>
                <w:b/>
                <w:lang w:val="hr-HR"/>
              </w:rPr>
              <w:t>nenaglašenih</w:t>
            </w:r>
            <w:r w:rsidR="00D078E8" w:rsidRPr="00EC3BC9">
              <w:rPr>
                <w:rFonts w:ascii="Times New Roman" w:hAnsi="Times New Roman"/>
                <w:lang w:val="hr-HR"/>
              </w:rPr>
              <w:t xml:space="preserve"> oblika zamjenica te da</w:t>
            </w:r>
            <w:r w:rsidR="00BE5609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D078E8" w:rsidRPr="00EE7DAC">
              <w:rPr>
                <w:rFonts w:ascii="Times New Roman" w:hAnsi="Times New Roman"/>
                <w:lang w:val="hr-HR"/>
              </w:rPr>
              <w:t>naglašen</w:t>
            </w:r>
            <w:r>
              <w:rPr>
                <w:rFonts w:ascii="Times New Roman" w:hAnsi="Times New Roman"/>
                <w:lang w:val="hr-HR"/>
              </w:rPr>
              <w:t>e</w:t>
            </w:r>
            <w:r w:rsidR="00D078E8" w:rsidRPr="00EC3BC9">
              <w:rPr>
                <w:rFonts w:ascii="Times New Roman" w:hAnsi="Times New Roman"/>
                <w:lang w:val="hr-HR"/>
              </w:rPr>
              <w:t xml:space="preserve"> obli</w:t>
            </w:r>
            <w:r>
              <w:rPr>
                <w:rFonts w:ascii="Times New Roman" w:hAnsi="Times New Roman"/>
                <w:lang w:val="hr-HR"/>
              </w:rPr>
              <w:t>ke upotrebljavamo</w:t>
            </w:r>
            <w:r w:rsidR="00D078E8" w:rsidRPr="00EC3BC9">
              <w:rPr>
                <w:rFonts w:ascii="Times New Roman" w:hAnsi="Times New Roman"/>
                <w:lang w:val="hr-HR"/>
              </w:rPr>
              <w:t xml:space="preserve"> samo </w:t>
            </w:r>
            <w:r w:rsidR="00D078E8" w:rsidRPr="00EE7DAC">
              <w:rPr>
                <w:rFonts w:ascii="Times New Roman" w:hAnsi="Times New Roman"/>
                <w:lang w:val="hr-HR"/>
              </w:rPr>
              <w:t>kad zamjenica stoji na početku rečenice</w:t>
            </w:r>
            <w:r w:rsidR="00D078E8" w:rsidRPr="00EC3BC9">
              <w:rPr>
                <w:rFonts w:ascii="Times New Roman" w:hAnsi="Times New Roman"/>
                <w:lang w:val="hr-HR"/>
              </w:rPr>
              <w:t xml:space="preserve"> ili </w:t>
            </w:r>
            <w:r w:rsidR="00D078E8" w:rsidRPr="00EE7DAC">
              <w:rPr>
                <w:rFonts w:ascii="Times New Roman" w:hAnsi="Times New Roman"/>
                <w:lang w:val="hr-HR"/>
              </w:rPr>
              <w:t>kad zamjenicu želimo istaknuti</w:t>
            </w:r>
            <w:r w:rsidR="00D078E8" w:rsidRPr="00772FE2">
              <w:rPr>
                <w:rFonts w:ascii="Times New Roman" w:hAnsi="Times New Roman"/>
                <w:lang w:val="hr-HR"/>
              </w:rPr>
              <w:t>.</w:t>
            </w:r>
            <w:r w:rsidR="00C53DD5" w:rsidRPr="00EC3BC9">
              <w:rPr>
                <w:rFonts w:ascii="Times New Roman" w:hAnsi="Times New Roman"/>
                <w:lang w:val="hr-HR"/>
              </w:rPr>
              <w:t xml:space="preserve"> Nenaglašeni oblici češće se </w:t>
            </w:r>
            <w:r>
              <w:rPr>
                <w:rFonts w:ascii="Times New Roman" w:hAnsi="Times New Roman"/>
                <w:lang w:val="hr-HR"/>
              </w:rPr>
              <w:t>upotrebljavaju</w:t>
            </w:r>
            <w:r w:rsidR="00C53DD5" w:rsidRPr="00EC3BC9">
              <w:rPr>
                <w:rFonts w:ascii="Times New Roman" w:hAnsi="Times New Roman"/>
                <w:lang w:val="hr-HR"/>
              </w:rPr>
              <w:t xml:space="preserve"> u svakodnevnom</w:t>
            </w:r>
            <w:r w:rsidR="00BE5609" w:rsidRPr="00EC3BC9">
              <w:rPr>
                <w:rFonts w:ascii="Times New Roman" w:hAnsi="Times New Roman"/>
                <w:lang w:val="hr-HR"/>
              </w:rPr>
              <w:t>e</w:t>
            </w:r>
            <w:r w:rsidR="00C53DD5" w:rsidRPr="00EC3BC9">
              <w:rPr>
                <w:rFonts w:ascii="Times New Roman" w:hAnsi="Times New Roman"/>
                <w:lang w:val="hr-HR"/>
              </w:rPr>
              <w:t xml:space="preserve"> sporazumijevanju.</w:t>
            </w:r>
          </w:p>
          <w:p w:rsidR="00B44CF0" w:rsidRPr="00EC3BC9" w:rsidRDefault="00B44CF0" w:rsidP="001E7658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i/>
                <w:lang w:val="hr-HR"/>
              </w:rPr>
            </w:pPr>
          </w:p>
          <w:p w:rsidR="001D651B" w:rsidRDefault="00A719A0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>Nove jezične činjenice</w:t>
            </w:r>
            <w:r w:rsidR="008D2D0D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772FE2">
              <w:rPr>
                <w:rFonts w:ascii="Times New Roman" w:hAnsi="Times New Roman"/>
                <w:lang w:val="hr-HR"/>
              </w:rPr>
              <w:t xml:space="preserve">učenici </w:t>
            </w:r>
            <w:r w:rsidR="008D2D0D" w:rsidRPr="00EC3BC9">
              <w:rPr>
                <w:rFonts w:ascii="Times New Roman" w:hAnsi="Times New Roman"/>
                <w:lang w:val="hr-HR"/>
              </w:rPr>
              <w:t>utvrđuj</w:t>
            </w:r>
            <w:r w:rsidR="00772FE2">
              <w:rPr>
                <w:rFonts w:ascii="Times New Roman" w:hAnsi="Times New Roman"/>
                <w:lang w:val="hr-HR"/>
              </w:rPr>
              <w:t>u</w:t>
            </w:r>
            <w:r w:rsidR="008D2D0D" w:rsidRPr="00EC3BC9">
              <w:rPr>
                <w:rFonts w:ascii="Times New Roman" w:hAnsi="Times New Roman"/>
                <w:lang w:val="hr-HR"/>
              </w:rPr>
              <w:t xml:space="preserve"> rješava</w:t>
            </w:r>
            <w:r w:rsidR="00BE5609" w:rsidRPr="00EC3BC9">
              <w:rPr>
                <w:rFonts w:ascii="Times New Roman" w:hAnsi="Times New Roman"/>
                <w:lang w:val="hr-HR"/>
              </w:rPr>
              <w:t xml:space="preserve">njem </w:t>
            </w:r>
            <w:r w:rsidRPr="00EC3BC9">
              <w:rPr>
                <w:rFonts w:ascii="Times New Roman" w:hAnsi="Times New Roman"/>
                <w:lang w:val="hr-HR"/>
              </w:rPr>
              <w:t>3</w:t>
            </w:r>
            <w:r w:rsidR="008D2D0D" w:rsidRPr="00EC3BC9">
              <w:rPr>
                <w:rFonts w:ascii="Times New Roman" w:hAnsi="Times New Roman"/>
                <w:lang w:val="hr-HR"/>
              </w:rPr>
              <w:t xml:space="preserve">. zadatka </w:t>
            </w:r>
            <w:r w:rsidR="00A90D4D" w:rsidRPr="00EC3BC9">
              <w:rPr>
                <w:rFonts w:ascii="Times New Roman" w:hAnsi="Times New Roman"/>
                <w:lang w:val="hr-HR"/>
              </w:rPr>
              <w:t>I</w:t>
            </w:r>
            <w:r w:rsidR="008D2D0D" w:rsidRPr="00EC3BC9">
              <w:rPr>
                <w:rFonts w:ascii="Times New Roman" w:hAnsi="Times New Roman"/>
                <w:lang w:val="hr-HR"/>
              </w:rPr>
              <w:t>I. skupine u radnoj bilježnici.</w:t>
            </w:r>
            <w:r w:rsidR="002127CC" w:rsidRPr="00EC3BC9">
              <w:rPr>
                <w:rFonts w:ascii="Times New Roman" w:hAnsi="Times New Roman"/>
                <w:lang w:val="hr-HR"/>
              </w:rPr>
              <w:t xml:space="preserve"> </w:t>
            </w:r>
          </w:p>
          <w:p w:rsidR="00C83F00" w:rsidRPr="00EC3BC9" w:rsidRDefault="00C83F00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B11815" w:rsidRPr="00EC3BC9" w:rsidRDefault="00772FE2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u</w:t>
            </w:r>
            <w:r w:rsidR="00B11815" w:rsidRPr="00EC3BC9">
              <w:rPr>
                <w:rFonts w:ascii="Times New Roman" w:hAnsi="Times New Roman"/>
                <w:lang w:val="hr-HR"/>
              </w:rPr>
              <w:t xml:space="preserve">pućuje učenike da prošire svoje znanje o zamjenicama te da na primjeru u udžbeniku uoče </w:t>
            </w:r>
            <w:r w:rsidR="00C53DD5" w:rsidRPr="00EC3BC9">
              <w:rPr>
                <w:rFonts w:ascii="Times New Roman" w:hAnsi="Times New Roman"/>
                <w:lang w:val="hr-HR"/>
              </w:rPr>
              <w:t xml:space="preserve">posebnost nenaglašenih oblika zamjenica </w:t>
            </w:r>
            <w:r w:rsidR="00C53DD5" w:rsidRPr="00EC3BC9">
              <w:rPr>
                <w:rFonts w:ascii="Times New Roman" w:hAnsi="Times New Roman"/>
                <w:b/>
                <w:i/>
                <w:lang w:val="hr-HR"/>
              </w:rPr>
              <w:t>ona</w:t>
            </w:r>
            <w:r w:rsidR="00C53DD5" w:rsidRPr="00EC3BC9">
              <w:rPr>
                <w:rFonts w:ascii="Times New Roman" w:hAnsi="Times New Roman"/>
                <w:lang w:val="hr-HR"/>
              </w:rPr>
              <w:t xml:space="preserve"> i </w:t>
            </w:r>
            <w:r w:rsidR="00C53DD5" w:rsidRPr="00EC3BC9">
              <w:rPr>
                <w:rFonts w:ascii="Times New Roman" w:hAnsi="Times New Roman"/>
                <w:b/>
                <w:i/>
                <w:lang w:val="hr-HR"/>
              </w:rPr>
              <w:t>on</w:t>
            </w:r>
            <w:r w:rsidR="00C53DD5" w:rsidRPr="00EC3BC9">
              <w:rPr>
                <w:rFonts w:ascii="Times New Roman" w:hAnsi="Times New Roman"/>
                <w:lang w:val="hr-HR"/>
              </w:rPr>
              <w:t xml:space="preserve"> u akuzativu. Objašnjava</w:t>
            </w:r>
            <w:r>
              <w:rPr>
                <w:rFonts w:ascii="Times New Roman" w:hAnsi="Times New Roman"/>
                <w:lang w:val="hr-HR"/>
              </w:rPr>
              <w:t xml:space="preserve"> učenicima</w:t>
            </w:r>
            <w:r w:rsidR="00C53DD5" w:rsidRPr="00EC3BC9">
              <w:rPr>
                <w:rFonts w:ascii="Times New Roman" w:hAnsi="Times New Roman"/>
                <w:lang w:val="hr-HR"/>
              </w:rPr>
              <w:t xml:space="preserve"> kojim oblicima dajemo prednost. </w:t>
            </w:r>
          </w:p>
          <w:p w:rsidR="00B11815" w:rsidRPr="00EC3BC9" w:rsidRDefault="00EE7DAC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b/>
                <w:bCs/>
                <w:noProof/>
                <w:lang w:val="hr-HR" w:eastAsia="hr-HR"/>
              </w:rPr>
              <w:pict>
                <v:shape id="_x0000_s1075" type="#_x0000_t32" style="position:absolute;margin-left:84.7pt;margin-top:5.15pt;width:23.4pt;height:0;z-index:251651584" o:connectortype="straight">
                  <v:stroke endarrow="block"/>
                </v:shape>
              </w:pict>
            </w:r>
            <w:r w:rsidR="00B11815" w:rsidRPr="00EC3BC9">
              <w:rPr>
                <w:rFonts w:ascii="Times New Roman" w:hAnsi="Times New Roman"/>
                <w:b/>
                <w:bCs/>
                <w:lang w:val="hr-HR" w:eastAsia="hr-HR"/>
              </w:rPr>
              <w:t xml:space="preserve">Nju </w:t>
            </w:r>
            <w:r w:rsidR="00B11815" w:rsidRPr="00EC3BC9">
              <w:rPr>
                <w:rFonts w:ascii="Times New Roman" w:hAnsi="Times New Roman"/>
                <w:lang w:val="hr-HR" w:eastAsia="hr-HR"/>
              </w:rPr>
              <w:t xml:space="preserve">svi slušaju.                  naglašeni oblik </w:t>
            </w:r>
          </w:p>
          <w:p w:rsidR="00B11815" w:rsidRPr="00EC3BC9" w:rsidRDefault="00EE7DAC" w:rsidP="001E7658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noProof/>
                <w:lang w:val="hr-HR" w:eastAsia="hr-HR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76" type="#_x0000_t88" style="position:absolute;margin-left:72.45pt;margin-top:3.5pt;width:7.5pt;height:17.6pt;z-index:251652608"/>
              </w:pict>
            </w:r>
            <w:r w:rsidR="00B11815" w:rsidRPr="00EC3BC9">
              <w:rPr>
                <w:rFonts w:ascii="Times New Roman" w:hAnsi="Times New Roman"/>
                <w:lang w:val="hr-HR" w:eastAsia="hr-HR"/>
              </w:rPr>
              <w:t xml:space="preserve">Svi </w:t>
            </w:r>
            <w:r w:rsidR="00B11815" w:rsidRPr="00EC3BC9">
              <w:rPr>
                <w:rFonts w:ascii="Times New Roman" w:hAnsi="Times New Roman"/>
                <w:b/>
                <w:bCs/>
                <w:lang w:val="hr-HR" w:eastAsia="hr-HR"/>
              </w:rPr>
              <w:t xml:space="preserve">ju </w:t>
            </w:r>
            <w:r w:rsidR="00B11815" w:rsidRPr="00EC3BC9">
              <w:rPr>
                <w:rFonts w:ascii="Times New Roman" w:hAnsi="Times New Roman"/>
                <w:lang w:val="hr-HR" w:eastAsia="hr-HR"/>
              </w:rPr>
              <w:t xml:space="preserve">slušaju.           </w:t>
            </w:r>
          </w:p>
          <w:p w:rsidR="00B11815" w:rsidRPr="00EC3BC9" w:rsidRDefault="00B11815" w:rsidP="001E7658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C3BC9">
              <w:rPr>
                <w:rFonts w:ascii="Times New Roman" w:hAnsi="Times New Roman"/>
                <w:lang w:val="hr-HR" w:eastAsia="hr-HR"/>
              </w:rPr>
              <w:t xml:space="preserve">Slušaju </w:t>
            </w:r>
            <w:r w:rsidRPr="00EC3BC9">
              <w:rPr>
                <w:rFonts w:ascii="Times New Roman" w:hAnsi="Times New Roman"/>
                <w:b/>
                <w:bCs/>
                <w:lang w:val="hr-HR" w:eastAsia="hr-HR"/>
              </w:rPr>
              <w:t xml:space="preserve">je </w:t>
            </w:r>
            <w:r w:rsidRPr="00EC3BC9">
              <w:rPr>
                <w:rFonts w:ascii="Times New Roman" w:hAnsi="Times New Roman"/>
                <w:lang w:val="hr-HR" w:eastAsia="hr-HR"/>
              </w:rPr>
              <w:t xml:space="preserve">svi.           </w:t>
            </w:r>
            <w:r w:rsidR="00BE5609" w:rsidRPr="00EC3BC9">
              <w:rPr>
                <w:rFonts w:ascii="Times New Roman" w:hAnsi="Times New Roman"/>
                <w:lang w:val="hr-HR" w:eastAsia="hr-HR"/>
              </w:rPr>
              <w:t>nenaglašeni oblici</w:t>
            </w:r>
            <w:r w:rsidRPr="00EC3BC9">
              <w:rPr>
                <w:rFonts w:ascii="Times New Roman" w:hAnsi="Times New Roman"/>
                <w:lang w:val="hr-HR" w:eastAsia="hr-HR"/>
              </w:rPr>
              <w:t xml:space="preserve"> </w:t>
            </w:r>
          </w:p>
          <w:p w:rsidR="00BE5609" w:rsidRPr="00EC3BC9" w:rsidRDefault="00BE5609" w:rsidP="001E7658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</w:p>
          <w:p w:rsidR="00B11815" w:rsidRPr="00EE7DAC" w:rsidRDefault="00B11815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i/>
                <w:lang w:val="hr-HR"/>
              </w:rPr>
            </w:pPr>
            <w:r w:rsidRPr="00EE7DAC">
              <w:rPr>
                <w:rFonts w:ascii="Times New Roman" w:hAnsi="Times New Roman"/>
                <w:i/>
                <w:lang w:val="hr-HR"/>
              </w:rPr>
              <w:t>(</w:t>
            </w:r>
            <w:r w:rsidRPr="00EE7DAC">
              <w:rPr>
                <w:rFonts w:ascii="Times New Roman" w:hAnsi="Times New Roman"/>
                <w:i/>
                <w:u w:val="single"/>
                <w:lang w:val="hr-HR"/>
              </w:rPr>
              <w:t xml:space="preserve">Prednost dajemo obliku </w:t>
            </w:r>
            <w:r w:rsidRPr="006654E9">
              <w:rPr>
                <w:rFonts w:ascii="Times New Roman" w:hAnsi="Times New Roman"/>
                <w:b/>
                <w:i/>
                <w:u w:val="single"/>
                <w:lang w:val="hr-HR"/>
              </w:rPr>
              <w:t>ju</w:t>
            </w:r>
            <w:r w:rsidRPr="00EE7DAC">
              <w:rPr>
                <w:rFonts w:ascii="Times New Roman" w:hAnsi="Times New Roman"/>
                <w:i/>
                <w:lang w:val="hr-HR"/>
              </w:rPr>
              <w:t xml:space="preserve">; oblik </w:t>
            </w:r>
            <w:r w:rsidRPr="006654E9">
              <w:rPr>
                <w:rFonts w:ascii="Times New Roman" w:hAnsi="Times New Roman"/>
                <w:b/>
                <w:i/>
                <w:lang w:val="hr-HR"/>
              </w:rPr>
              <w:t>j</w:t>
            </w:r>
            <w:r w:rsidRPr="00EE7DAC">
              <w:rPr>
                <w:rFonts w:ascii="Times New Roman" w:hAnsi="Times New Roman"/>
                <w:b/>
                <w:i/>
                <w:lang w:val="hr-HR"/>
              </w:rPr>
              <w:t>e</w:t>
            </w:r>
            <w:r w:rsidRPr="00EE7DAC">
              <w:rPr>
                <w:rFonts w:ascii="Times New Roman" w:hAnsi="Times New Roman"/>
                <w:i/>
                <w:lang w:val="hr-HR"/>
              </w:rPr>
              <w:t xml:space="preserve"> rabimo samo kada se ispred ili iza njega nađe slog </w:t>
            </w:r>
            <w:r w:rsidR="00C6274E" w:rsidRPr="00EE7DAC">
              <w:rPr>
                <w:rFonts w:ascii="Times New Roman" w:hAnsi="Times New Roman"/>
                <w:i/>
                <w:lang w:val="hr-HR"/>
              </w:rPr>
              <w:t>ju.)</w:t>
            </w:r>
          </w:p>
          <w:p w:rsidR="00B11815" w:rsidRPr="00EC3BC9" w:rsidRDefault="00EE7DAC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lang w:val="hr-HR" w:eastAsia="hr-HR"/>
              </w:rPr>
              <w:pict>
                <v:shape id="_x0000_s1077" type="#_x0000_t32" style="position:absolute;margin-left:98.9pt;margin-top:5.15pt;width:23.4pt;height:0;z-index:251653632" o:connectortype="straight">
                  <v:stroke endarrow="block"/>
                </v:shape>
              </w:pict>
            </w:r>
            <w:r w:rsidR="00B11815" w:rsidRPr="00EC3BC9">
              <w:rPr>
                <w:rFonts w:ascii="Times New Roman" w:hAnsi="Times New Roman"/>
                <w:bCs/>
                <w:lang w:val="hr-HR" w:eastAsia="hr-HR"/>
              </w:rPr>
              <w:t xml:space="preserve">Ohrabrila je </w:t>
            </w:r>
            <w:r w:rsidR="00B11815" w:rsidRPr="00EC3BC9">
              <w:rPr>
                <w:rFonts w:ascii="Times New Roman" w:hAnsi="Times New Roman"/>
                <w:b/>
                <w:bCs/>
                <w:lang w:val="hr-HR" w:eastAsia="hr-HR"/>
              </w:rPr>
              <w:t>njega.</w:t>
            </w:r>
            <w:r w:rsidR="00B11815" w:rsidRPr="00EC3BC9">
              <w:rPr>
                <w:rFonts w:ascii="Times New Roman" w:hAnsi="Times New Roman"/>
                <w:lang w:val="hr-HR" w:eastAsia="hr-HR"/>
              </w:rPr>
              <w:t xml:space="preserve">                  naglašeni oblik </w:t>
            </w:r>
          </w:p>
          <w:p w:rsidR="00B11815" w:rsidRPr="00EC3BC9" w:rsidRDefault="00EE7DAC" w:rsidP="001E7658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noProof/>
                <w:lang w:val="hr-HR" w:eastAsia="hr-HR"/>
              </w:rPr>
              <w:pict>
                <v:shape id="_x0000_s1078" type="#_x0000_t88" style="position:absolute;margin-left:77.2pt;margin-top:7.6pt;width:7.5pt;height:17.6pt;z-index:251654656"/>
              </w:pict>
            </w:r>
            <w:r w:rsidR="00B11815" w:rsidRPr="00EC3BC9">
              <w:rPr>
                <w:rFonts w:ascii="Times New Roman" w:hAnsi="Times New Roman"/>
                <w:lang w:val="hr-HR" w:eastAsia="hr-HR"/>
              </w:rPr>
              <w:t xml:space="preserve">Ohrabrila </w:t>
            </w:r>
            <w:r w:rsidR="00B11815" w:rsidRPr="00EC3BC9">
              <w:rPr>
                <w:rFonts w:ascii="Times New Roman" w:hAnsi="Times New Roman"/>
                <w:b/>
                <w:lang w:val="hr-HR" w:eastAsia="hr-HR"/>
              </w:rPr>
              <w:t>ga</w:t>
            </w:r>
            <w:r w:rsidR="00B11815" w:rsidRPr="00EC3BC9">
              <w:rPr>
                <w:rFonts w:ascii="Times New Roman" w:hAnsi="Times New Roman"/>
                <w:lang w:val="hr-HR" w:eastAsia="hr-HR"/>
              </w:rPr>
              <w:t xml:space="preserve"> je.           </w:t>
            </w:r>
          </w:p>
          <w:p w:rsidR="00B11815" w:rsidRPr="00EC3BC9" w:rsidRDefault="00B11815" w:rsidP="001E7658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C3BC9">
              <w:rPr>
                <w:rFonts w:ascii="Times New Roman" w:hAnsi="Times New Roman"/>
                <w:lang w:val="hr-HR" w:eastAsia="hr-HR"/>
              </w:rPr>
              <w:t xml:space="preserve">Pitala je za </w:t>
            </w:r>
            <w:r w:rsidRPr="00EC3BC9">
              <w:rPr>
                <w:rFonts w:ascii="Times New Roman" w:hAnsi="Times New Roman"/>
                <w:b/>
                <w:lang w:val="hr-HR" w:eastAsia="hr-HR"/>
              </w:rPr>
              <w:t>nj</w:t>
            </w:r>
            <w:r w:rsidRPr="00EC3BC9">
              <w:rPr>
                <w:rFonts w:ascii="Times New Roman" w:hAnsi="Times New Roman"/>
                <w:lang w:val="hr-HR" w:eastAsia="hr-HR"/>
              </w:rPr>
              <w:t xml:space="preserve">.            </w:t>
            </w:r>
            <w:r w:rsidR="00BE5609" w:rsidRPr="00EC3BC9">
              <w:rPr>
                <w:rFonts w:ascii="Times New Roman" w:hAnsi="Times New Roman"/>
                <w:lang w:val="hr-HR" w:eastAsia="hr-HR"/>
              </w:rPr>
              <w:t>nenaglašeni oblici</w:t>
            </w:r>
          </w:p>
          <w:p w:rsidR="00BE5609" w:rsidRPr="00EC3BC9" w:rsidRDefault="00BE5609" w:rsidP="001E7658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</w:p>
          <w:p w:rsidR="008D3259" w:rsidRPr="00EE7DAC" w:rsidRDefault="00B11815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E7DAC">
              <w:rPr>
                <w:rFonts w:ascii="Times New Roman" w:hAnsi="Times New Roman"/>
                <w:lang w:val="hr-HR"/>
              </w:rPr>
              <w:t>(</w:t>
            </w:r>
            <w:r w:rsidRPr="00EE7DAC">
              <w:rPr>
                <w:rFonts w:ascii="Times New Roman" w:hAnsi="Times New Roman"/>
                <w:u w:val="single"/>
                <w:lang w:val="hr-HR"/>
              </w:rPr>
              <w:t xml:space="preserve">Uobičajeno rabimo nenaglašeni oblik </w:t>
            </w:r>
            <w:r w:rsidRPr="00772FE2">
              <w:rPr>
                <w:rFonts w:ascii="Times New Roman" w:hAnsi="Times New Roman"/>
                <w:b/>
                <w:i/>
                <w:u w:val="single"/>
                <w:lang w:val="hr-HR"/>
              </w:rPr>
              <w:t>ga</w:t>
            </w:r>
            <w:r w:rsidRPr="00EE7DAC">
              <w:rPr>
                <w:rFonts w:ascii="Times New Roman" w:hAnsi="Times New Roman"/>
                <w:lang w:val="hr-HR"/>
              </w:rPr>
              <w:t>;</w:t>
            </w:r>
            <w:r w:rsidR="00BE5609" w:rsidRPr="00EE7DAC">
              <w:rPr>
                <w:rFonts w:ascii="Times New Roman" w:hAnsi="Times New Roman"/>
                <w:lang w:val="hr-HR"/>
              </w:rPr>
              <w:t xml:space="preserve"> </w:t>
            </w:r>
            <w:r w:rsidRPr="00EE7DAC">
              <w:rPr>
                <w:rFonts w:ascii="Times New Roman" w:hAnsi="Times New Roman"/>
                <w:lang w:val="hr-HR"/>
              </w:rPr>
              <w:t xml:space="preserve">nenaglašeni oblik </w:t>
            </w:r>
            <w:r w:rsidRPr="00772FE2">
              <w:rPr>
                <w:rFonts w:ascii="Times New Roman" w:hAnsi="Times New Roman"/>
                <w:b/>
                <w:i/>
                <w:lang w:val="hr-HR"/>
              </w:rPr>
              <w:t>nj</w:t>
            </w:r>
            <w:r w:rsidRPr="00EE7DAC">
              <w:rPr>
                <w:rFonts w:ascii="Times New Roman" w:hAnsi="Times New Roman"/>
                <w:lang w:val="hr-HR"/>
              </w:rPr>
              <w:t xml:space="preserve"> rabimo iza prijedloga koji završava samoglasnikom.)</w:t>
            </w:r>
          </w:p>
          <w:p w:rsidR="008D3259" w:rsidRDefault="00772FE2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="005368C1" w:rsidRPr="00EC3BC9">
              <w:rPr>
                <w:rFonts w:ascii="Times New Roman" w:hAnsi="Times New Roman"/>
                <w:lang w:val="hr-HR"/>
              </w:rPr>
              <w:t>čenici rješava</w:t>
            </w:r>
            <w:r w:rsidR="008D3259" w:rsidRPr="00EC3BC9">
              <w:rPr>
                <w:rFonts w:ascii="Times New Roman" w:hAnsi="Times New Roman"/>
                <w:lang w:val="hr-HR"/>
              </w:rPr>
              <w:t>ju 5. i 6</w:t>
            </w:r>
            <w:r w:rsidR="005368C1" w:rsidRPr="00EC3BC9">
              <w:rPr>
                <w:rFonts w:ascii="Times New Roman" w:hAnsi="Times New Roman"/>
                <w:lang w:val="hr-HR"/>
              </w:rPr>
              <w:t>. zadatak II. skupine u radnoj bilježnici.</w:t>
            </w:r>
          </w:p>
          <w:p w:rsidR="00EC3BC9" w:rsidRPr="00EC3BC9" w:rsidRDefault="00EC3BC9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8D3259" w:rsidRPr="00EE7DAC" w:rsidRDefault="002127CC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EE7DAC">
              <w:rPr>
                <w:rFonts w:ascii="Times New Roman" w:hAnsi="Times New Roman"/>
                <w:b/>
                <w:lang w:val="hr-HR"/>
              </w:rPr>
              <w:t>Zadatak za samostal</w:t>
            </w:r>
            <w:r w:rsidR="00772FE2">
              <w:rPr>
                <w:rFonts w:ascii="Times New Roman" w:hAnsi="Times New Roman"/>
                <w:b/>
                <w:lang w:val="hr-HR"/>
              </w:rPr>
              <w:t>a</w:t>
            </w:r>
            <w:r w:rsidRPr="00EE7DAC">
              <w:rPr>
                <w:rFonts w:ascii="Times New Roman" w:hAnsi="Times New Roman"/>
                <w:b/>
                <w:lang w:val="hr-HR"/>
              </w:rPr>
              <w:t>n rad</w:t>
            </w:r>
          </w:p>
          <w:p w:rsidR="003E1EDE" w:rsidRDefault="002127CC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E7DAC">
              <w:rPr>
                <w:rFonts w:ascii="Times New Roman" w:hAnsi="Times New Roman"/>
                <w:u w:val="single"/>
                <w:lang w:val="hr-HR"/>
              </w:rPr>
              <w:t>Minuta za govor</w:t>
            </w:r>
            <w:r w:rsidR="00EC3BC9" w:rsidRPr="00EE7DAC">
              <w:rPr>
                <w:rFonts w:ascii="Times New Roman" w:hAnsi="Times New Roman"/>
                <w:u w:val="single"/>
                <w:lang w:val="hr-HR"/>
              </w:rPr>
              <w:t>enje</w:t>
            </w:r>
          </w:p>
          <w:p w:rsidR="00EC3BC9" w:rsidRDefault="003E1EDE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="008D3259" w:rsidRPr="00EC3BC9">
              <w:rPr>
                <w:rFonts w:ascii="Times New Roman" w:hAnsi="Times New Roman"/>
                <w:lang w:val="hr-HR"/>
              </w:rPr>
              <w:t xml:space="preserve">čenici imaju zadatak smisliti dva nova naslova polaznoga teksta u kojima će uporabiti nenaglašene oblike zamjenica </w:t>
            </w:r>
            <w:r w:rsidR="008D3259" w:rsidRPr="00EC3BC9">
              <w:rPr>
                <w:rFonts w:ascii="Times New Roman" w:hAnsi="Times New Roman"/>
                <w:i/>
                <w:lang w:val="hr-HR"/>
              </w:rPr>
              <w:t>ona</w:t>
            </w:r>
            <w:r w:rsidR="008D3259" w:rsidRPr="00EC3BC9">
              <w:rPr>
                <w:rFonts w:ascii="Times New Roman" w:hAnsi="Times New Roman"/>
                <w:lang w:val="hr-HR"/>
              </w:rPr>
              <w:t xml:space="preserve"> i </w:t>
            </w:r>
            <w:r w:rsidR="008D3259" w:rsidRPr="00EC3BC9">
              <w:rPr>
                <w:rFonts w:ascii="Times New Roman" w:hAnsi="Times New Roman"/>
                <w:i/>
                <w:lang w:val="hr-HR"/>
              </w:rPr>
              <w:t>on</w:t>
            </w:r>
            <w:r w:rsidR="008D3259" w:rsidRPr="00EC3BC9">
              <w:rPr>
                <w:rFonts w:ascii="Times New Roman" w:hAnsi="Times New Roman"/>
                <w:lang w:val="hr-HR"/>
              </w:rPr>
              <w:t xml:space="preserve"> u akuzativu. </w:t>
            </w:r>
            <w:r w:rsidR="005368C1" w:rsidRPr="00EC3BC9">
              <w:rPr>
                <w:rFonts w:ascii="Times New Roman" w:hAnsi="Times New Roman"/>
                <w:lang w:val="hr-HR"/>
              </w:rPr>
              <w:t xml:space="preserve"> </w:t>
            </w:r>
          </w:p>
          <w:p w:rsidR="00EC3BC9" w:rsidRPr="00EC3BC9" w:rsidRDefault="00EC3BC9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FB4488" w:rsidRPr="00EE7DAC" w:rsidRDefault="00C6274E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EE7DAC">
              <w:rPr>
                <w:rFonts w:ascii="Times New Roman" w:hAnsi="Times New Roman"/>
                <w:b/>
                <w:lang w:val="hr-HR"/>
              </w:rPr>
              <w:t>Završni dio sata (u</w:t>
            </w:r>
            <w:r w:rsidR="0029487F" w:rsidRPr="00EE7DAC">
              <w:rPr>
                <w:rFonts w:ascii="Times New Roman" w:hAnsi="Times New Roman"/>
                <w:b/>
                <w:lang w:val="hr-HR"/>
              </w:rPr>
              <w:t>sustavljivanje</w:t>
            </w:r>
            <w:r w:rsidRPr="00EE7DAC">
              <w:rPr>
                <w:rFonts w:ascii="Times New Roman" w:hAnsi="Times New Roman"/>
                <w:b/>
                <w:lang w:val="hr-HR"/>
              </w:rPr>
              <w:t xml:space="preserve">) </w:t>
            </w:r>
          </w:p>
          <w:p w:rsidR="0044053A" w:rsidRPr="00EC3BC9" w:rsidRDefault="0029487F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i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 xml:space="preserve">Gradivo ponavljamo </w:t>
            </w:r>
            <w:r w:rsidR="00772FE2">
              <w:rPr>
                <w:rFonts w:ascii="Times New Roman" w:hAnsi="Times New Roman"/>
                <w:lang w:val="hr-HR"/>
              </w:rPr>
              <w:t xml:space="preserve">s </w:t>
            </w:r>
            <w:r w:rsidRPr="00EC3BC9">
              <w:rPr>
                <w:rFonts w:ascii="Times New Roman" w:hAnsi="Times New Roman"/>
                <w:lang w:val="hr-HR"/>
              </w:rPr>
              <w:t xml:space="preserve">pomoću </w:t>
            </w:r>
            <w:r w:rsidR="00C6274E" w:rsidRPr="00EC3BC9">
              <w:rPr>
                <w:rFonts w:ascii="Times New Roman" w:hAnsi="Times New Roman"/>
                <w:lang w:val="hr-HR"/>
              </w:rPr>
              <w:t xml:space="preserve">rubrike </w:t>
            </w:r>
            <w:r w:rsidR="00C6274E" w:rsidRPr="00EC3BC9">
              <w:rPr>
                <w:rFonts w:ascii="Times New Roman" w:hAnsi="Times New Roman"/>
                <w:i/>
                <w:lang w:val="hr-HR"/>
              </w:rPr>
              <w:t>Ukratko</w:t>
            </w:r>
            <w:r w:rsidR="00576FBA" w:rsidRPr="00EC3BC9">
              <w:rPr>
                <w:rFonts w:ascii="Times New Roman" w:hAnsi="Times New Roman"/>
                <w:lang w:val="hr-HR"/>
              </w:rPr>
              <w:t xml:space="preserve"> u udžbeniku te </w:t>
            </w:r>
            <w:r w:rsidR="00C6274E" w:rsidRPr="00EC3BC9">
              <w:rPr>
                <w:rFonts w:ascii="Times New Roman" w:hAnsi="Times New Roman"/>
                <w:lang w:val="hr-HR"/>
              </w:rPr>
              <w:t>igrom</w:t>
            </w:r>
            <w:r w:rsidR="00576FBA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C6274E" w:rsidRPr="00EC3BC9">
              <w:rPr>
                <w:rFonts w:ascii="Times New Roman" w:hAnsi="Times New Roman"/>
                <w:i/>
                <w:lang w:val="hr-HR"/>
              </w:rPr>
              <w:t>Jezične kockice.</w:t>
            </w:r>
          </w:p>
          <w:p w:rsidR="00363526" w:rsidRPr="00EC3BC9" w:rsidRDefault="00363526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>Uč</w:t>
            </w:r>
            <w:r w:rsidR="00772FE2">
              <w:rPr>
                <w:rFonts w:ascii="Times New Roman" w:hAnsi="Times New Roman"/>
                <w:lang w:val="hr-HR"/>
              </w:rPr>
              <w:t>itelj učenike dijeli</w:t>
            </w:r>
            <w:r w:rsidRPr="00EC3BC9">
              <w:rPr>
                <w:rFonts w:ascii="Times New Roman" w:hAnsi="Times New Roman"/>
                <w:lang w:val="hr-HR"/>
              </w:rPr>
              <w:t xml:space="preserve"> u skupine</w:t>
            </w:r>
            <w:r w:rsidR="00623AC8" w:rsidRPr="00EC3BC9">
              <w:rPr>
                <w:rFonts w:ascii="Times New Roman" w:hAnsi="Times New Roman"/>
                <w:lang w:val="hr-HR"/>
              </w:rPr>
              <w:t>.</w:t>
            </w:r>
            <w:r w:rsidRPr="00EC3BC9">
              <w:rPr>
                <w:rFonts w:ascii="Times New Roman" w:hAnsi="Times New Roman"/>
                <w:lang w:val="hr-HR"/>
              </w:rPr>
              <w:t xml:space="preserve"> Svaka skupina ima svoju kocku izrađenu od kartonske kutijice </w:t>
            </w:r>
            <w:r w:rsidRPr="00EE7DAC">
              <w:rPr>
                <w:rFonts w:ascii="Times New Roman" w:hAnsi="Times New Roman"/>
                <w:lang w:val="hr-HR"/>
              </w:rPr>
              <w:t>(npr. od kreme za lice)</w:t>
            </w:r>
            <w:r w:rsidR="00772FE2">
              <w:rPr>
                <w:rFonts w:ascii="Times New Roman" w:hAnsi="Times New Roman"/>
                <w:lang w:val="hr-HR"/>
              </w:rPr>
              <w:t>.</w:t>
            </w:r>
            <w:r w:rsidRPr="00EE7DAC">
              <w:rPr>
                <w:rFonts w:ascii="Times New Roman" w:hAnsi="Times New Roman"/>
                <w:lang w:val="hr-HR"/>
              </w:rPr>
              <w:t xml:space="preserve"> </w:t>
            </w:r>
            <w:r w:rsidR="00772FE2">
              <w:rPr>
                <w:rFonts w:ascii="Times New Roman" w:hAnsi="Times New Roman"/>
                <w:lang w:val="hr-HR"/>
              </w:rPr>
              <w:t>N</w:t>
            </w:r>
            <w:r w:rsidRPr="00772FE2">
              <w:rPr>
                <w:rFonts w:ascii="Times New Roman" w:hAnsi="Times New Roman"/>
                <w:lang w:val="hr-HR"/>
              </w:rPr>
              <w:t>a plohe kutijic</w:t>
            </w:r>
            <w:r w:rsidR="00772FE2">
              <w:rPr>
                <w:rFonts w:ascii="Times New Roman" w:hAnsi="Times New Roman"/>
                <w:lang w:val="hr-HR"/>
              </w:rPr>
              <w:t>a</w:t>
            </w:r>
            <w:r w:rsidRPr="00772FE2">
              <w:rPr>
                <w:rFonts w:ascii="Times New Roman" w:hAnsi="Times New Roman"/>
                <w:lang w:val="hr-HR"/>
              </w:rPr>
              <w:t xml:space="preserve"> nalijepljene su naljepnice s osobnim zamjenicama (</w:t>
            </w:r>
            <w:r w:rsidRPr="00772FE2">
              <w:rPr>
                <w:rFonts w:ascii="Times New Roman" w:hAnsi="Times New Roman"/>
                <w:i/>
                <w:lang w:val="hr-HR"/>
              </w:rPr>
              <w:t>ja, ti, on, mi, vi, oni</w:t>
            </w:r>
            <w:r w:rsidRPr="00772FE2">
              <w:rPr>
                <w:rFonts w:ascii="Times New Roman" w:hAnsi="Times New Roman"/>
                <w:lang w:val="hr-HR"/>
              </w:rPr>
              <w:t>).</w:t>
            </w:r>
            <w:r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623AC8" w:rsidRPr="00EC3BC9">
              <w:rPr>
                <w:rFonts w:ascii="Times New Roman" w:hAnsi="Times New Roman"/>
                <w:lang w:val="hr-HR"/>
              </w:rPr>
              <w:t>Učeni</w:t>
            </w:r>
            <w:r w:rsidRPr="00EC3BC9">
              <w:rPr>
                <w:rFonts w:ascii="Times New Roman" w:hAnsi="Times New Roman"/>
                <w:lang w:val="hr-HR"/>
              </w:rPr>
              <w:t xml:space="preserve">ci redom bacaju kocku. Zadatak je smisliti rečenicu koja u sebi sadrži zamjenicu koju je učenik „osvojio“. </w:t>
            </w:r>
          </w:p>
          <w:p w:rsidR="00576FBA" w:rsidRPr="00EC3BC9" w:rsidRDefault="00363526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>Ako su učenici dovoljno vješti u jezičnom</w:t>
            </w:r>
            <w:r w:rsidR="00F57F5C" w:rsidRPr="00EC3BC9">
              <w:rPr>
                <w:rFonts w:ascii="Times New Roman" w:hAnsi="Times New Roman"/>
                <w:lang w:val="hr-HR"/>
              </w:rPr>
              <w:t>e</w:t>
            </w:r>
            <w:r w:rsidRPr="00EC3BC9">
              <w:rPr>
                <w:rFonts w:ascii="Times New Roman" w:hAnsi="Times New Roman"/>
                <w:lang w:val="hr-HR"/>
              </w:rPr>
              <w:t xml:space="preserve"> izražavanju, mogu pokušati povezivati rečenice i oblikovati priču. </w:t>
            </w:r>
            <w:r w:rsidR="00623AC8" w:rsidRPr="00EC3BC9">
              <w:rPr>
                <w:rFonts w:ascii="Times New Roman" w:hAnsi="Times New Roman"/>
                <w:lang w:val="hr-HR"/>
              </w:rPr>
              <w:t xml:space="preserve"> Nakon uspješno tvore</w:t>
            </w:r>
            <w:r w:rsidR="007E6510" w:rsidRPr="00EC3BC9">
              <w:rPr>
                <w:rFonts w:ascii="Times New Roman" w:hAnsi="Times New Roman"/>
                <w:lang w:val="hr-HR"/>
              </w:rPr>
              <w:t>nih</w:t>
            </w:r>
            <w:r w:rsidR="00623AC8" w:rsidRPr="00EC3BC9">
              <w:rPr>
                <w:rFonts w:ascii="Times New Roman" w:hAnsi="Times New Roman"/>
                <w:lang w:val="hr-HR"/>
              </w:rPr>
              <w:t xml:space="preserve"> smis</w:t>
            </w:r>
            <w:r w:rsidR="007E6510" w:rsidRPr="00EC3BC9">
              <w:rPr>
                <w:rFonts w:ascii="Times New Roman" w:hAnsi="Times New Roman"/>
                <w:lang w:val="hr-HR"/>
              </w:rPr>
              <w:t>lenih rečenica</w:t>
            </w:r>
            <w:r w:rsidR="00623AC8" w:rsidRPr="00EC3BC9">
              <w:rPr>
                <w:rFonts w:ascii="Times New Roman" w:hAnsi="Times New Roman"/>
                <w:lang w:val="hr-HR"/>
              </w:rPr>
              <w:t xml:space="preserve"> i ostvarenoga zadatka </w:t>
            </w:r>
            <w:r w:rsidRPr="00EC3BC9">
              <w:rPr>
                <w:rFonts w:ascii="Times New Roman" w:hAnsi="Times New Roman"/>
                <w:lang w:val="hr-HR"/>
              </w:rPr>
              <w:t xml:space="preserve">zapisuju rečenice (priču), označavaju zamjenice </w:t>
            </w:r>
            <w:r w:rsidR="00F57F5C" w:rsidRPr="00EC3BC9">
              <w:rPr>
                <w:rFonts w:ascii="Times New Roman" w:hAnsi="Times New Roman"/>
                <w:lang w:val="hr-HR"/>
              </w:rPr>
              <w:t>različitim bojama</w:t>
            </w:r>
            <w:r w:rsidRPr="00EC3BC9">
              <w:rPr>
                <w:rFonts w:ascii="Times New Roman" w:hAnsi="Times New Roman"/>
                <w:lang w:val="hr-HR"/>
              </w:rPr>
              <w:t xml:space="preserve"> i izlažu svoj rad na razrednom</w:t>
            </w:r>
            <w:r w:rsidR="00F57F5C" w:rsidRPr="00EC3BC9">
              <w:rPr>
                <w:rFonts w:ascii="Times New Roman" w:hAnsi="Times New Roman"/>
                <w:lang w:val="hr-HR"/>
              </w:rPr>
              <w:t>e</w:t>
            </w:r>
            <w:r w:rsidRPr="00EC3BC9">
              <w:rPr>
                <w:rFonts w:ascii="Times New Roman" w:hAnsi="Times New Roman"/>
                <w:lang w:val="hr-HR"/>
              </w:rPr>
              <w:t xml:space="preserve"> panou. Pobje</w:t>
            </w:r>
            <w:r w:rsidR="00772FE2">
              <w:rPr>
                <w:rFonts w:ascii="Times New Roman" w:hAnsi="Times New Roman"/>
                <w:lang w:val="hr-HR"/>
              </w:rPr>
              <w:t>đuje</w:t>
            </w:r>
            <w:r w:rsidRPr="00EC3BC9">
              <w:rPr>
                <w:rFonts w:ascii="Times New Roman" w:hAnsi="Times New Roman"/>
                <w:lang w:val="hr-HR"/>
              </w:rPr>
              <w:t xml:space="preserve"> skupina s najviše smislenih rečenica i/ili s najljepšim plakatom.</w:t>
            </w:r>
          </w:p>
          <w:p w:rsidR="006654E9" w:rsidRDefault="00F57F5C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b/>
                <w:lang w:val="hr-HR"/>
              </w:rPr>
              <w:t>Zadatak za domaću zadaću</w:t>
            </w:r>
            <w:r w:rsidRPr="00EC3BC9">
              <w:rPr>
                <w:rFonts w:ascii="Times New Roman" w:hAnsi="Times New Roman"/>
                <w:lang w:val="hr-HR"/>
              </w:rPr>
              <w:t xml:space="preserve"> </w:t>
            </w:r>
          </w:p>
          <w:p w:rsidR="00F57F5C" w:rsidRDefault="006654E9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="00F57F5C" w:rsidRPr="00EC3BC9">
              <w:rPr>
                <w:rFonts w:ascii="Times New Roman" w:hAnsi="Times New Roman"/>
                <w:lang w:val="hr-HR"/>
              </w:rPr>
              <w:t>čeni</w:t>
            </w:r>
            <w:r w:rsidR="00772FE2">
              <w:rPr>
                <w:rFonts w:ascii="Times New Roman" w:hAnsi="Times New Roman"/>
                <w:lang w:val="hr-HR"/>
              </w:rPr>
              <w:t>ci trebaju riješiti</w:t>
            </w:r>
            <w:r w:rsidR="00F57F5C" w:rsidRPr="00EC3BC9">
              <w:rPr>
                <w:rFonts w:ascii="Times New Roman" w:hAnsi="Times New Roman"/>
                <w:lang w:val="hr-HR"/>
              </w:rPr>
              <w:t xml:space="preserve"> odabran</w:t>
            </w:r>
            <w:r w:rsidR="00772FE2">
              <w:rPr>
                <w:rFonts w:ascii="Times New Roman" w:hAnsi="Times New Roman"/>
                <w:lang w:val="hr-HR"/>
              </w:rPr>
              <w:t>e</w:t>
            </w:r>
            <w:r w:rsidR="00F57F5C" w:rsidRPr="00EC3BC9">
              <w:rPr>
                <w:rFonts w:ascii="Times New Roman" w:hAnsi="Times New Roman"/>
                <w:lang w:val="hr-HR"/>
              </w:rPr>
              <w:t xml:space="preserve"> zadatk</w:t>
            </w:r>
            <w:r w:rsidR="00772FE2">
              <w:rPr>
                <w:rFonts w:ascii="Times New Roman" w:hAnsi="Times New Roman"/>
                <w:lang w:val="hr-HR"/>
              </w:rPr>
              <w:t>e</w:t>
            </w:r>
            <w:r w:rsidR="00F57F5C" w:rsidRPr="00EC3BC9">
              <w:rPr>
                <w:rFonts w:ascii="Times New Roman" w:hAnsi="Times New Roman"/>
                <w:lang w:val="hr-HR"/>
              </w:rPr>
              <w:t xml:space="preserve"> u radnoj bilježnici. </w:t>
            </w:r>
          </w:p>
          <w:p w:rsidR="00CA77F1" w:rsidRPr="00EC3BC9" w:rsidRDefault="00CA77F1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2127CC" w:rsidRPr="00EC3BC9" w:rsidRDefault="00772FE2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Drugi</w:t>
            </w:r>
            <w:r w:rsidR="00E217BD" w:rsidRPr="00EC3BC9">
              <w:rPr>
                <w:rFonts w:ascii="Times New Roman" w:hAnsi="Times New Roman"/>
                <w:b/>
                <w:lang w:val="hr-HR"/>
              </w:rPr>
              <w:t xml:space="preserve"> sat (vježba)</w:t>
            </w:r>
          </w:p>
          <w:p w:rsidR="005F16F9" w:rsidRPr="00772FE2" w:rsidRDefault="005F16F9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E7DAC">
              <w:rPr>
                <w:rFonts w:ascii="Times New Roman" w:hAnsi="Times New Roman"/>
                <w:b/>
                <w:lang w:val="hr-HR"/>
              </w:rPr>
              <w:t xml:space="preserve">Najava vježbe i </w:t>
            </w:r>
            <w:r w:rsidR="006654E9">
              <w:rPr>
                <w:rFonts w:ascii="Times New Roman" w:hAnsi="Times New Roman"/>
                <w:b/>
                <w:lang w:val="hr-HR"/>
              </w:rPr>
              <w:t xml:space="preserve">davanje </w:t>
            </w:r>
            <w:r w:rsidRPr="00EE7DAC">
              <w:rPr>
                <w:rFonts w:ascii="Times New Roman" w:hAnsi="Times New Roman"/>
                <w:b/>
                <w:lang w:val="hr-HR"/>
              </w:rPr>
              <w:t>uput</w:t>
            </w:r>
            <w:r w:rsidR="00772FE2">
              <w:rPr>
                <w:rFonts w:ascii="Times New Roman" w:hAnsi="Times New Roman"/>
                <w:b/>
                <w:lang w:val="hr-HR"/>
              </w:rPr>
              <w:t>e</w:t>
            </w:r>
            <w:r w:rsidRPr="00EE7DAC">
              <w:rPr>
                <w:rFonts w:ascii="Times New Roman" w:hAnsi="Times New Roman"/>
                <w:b/>
                <w:lang w:val="hr-HR"/>
              </w:rPr>
              <w:t xml:space="preserve"> za rad</w:t>
            </w:r>
          </w:p>
          <w:p w:rsidR="00772FE2" w:rsidRDefault="002127CC" w:rsidP="001E7658">
            <w:pPr>
              <w:tabs>
                <w:tab w:val="left" w:pos="1571"/>
              </w:tabs>
              <w:spacing w:line="240" w:lineRule="auto"/>
            </w:pPr>
            <w:r w:rsidRPr="00EC3BC9">
              <w:rPr>
                <w:rFonts w:ascii="Times New Roman" w:hAnsi="Times New Roman"/>
                <w:lang w:val="hr-HR"/>
              </w:rPr>
              <w:t xml:space="preserve">Rješavanjem kviza </w:t>
            </w:r>
            <w:r w:rsidR="00015749" w:rsidRPr="00EC3BC9">
              <w:rPr>
                <w:rFonts w:ascii="Times New Roman" w:hAnsi="Times New Roman"/>
                <w:lang w:val="hr-HR"/>
              </w:rPr>
              <w:t xml:space="preserve">u rubrici </w:t>
            </w:r>
            <w:r w:rsidR="00015749" w:rsidRPr="00EC3BC9">
              <w:rPr>
                <w:rFonts w:ascii="Times New Roman" w:hAnsi="Times New Roman"/>
                <w:i/>
                <w:lang w:val="hr-HR"/>
              </w:rPr>
              <w:t>Volim hrvatski</w:t>
            </w:r>
            <w:r w:rsidR="00015749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F57F5C" w:rsidRPr="00EC3BC9">
              <w:rPr>
                <w:rFonts w:ascii="Times New Roman" w:hAnsi="Times New Roman"/>
                <w:lang w:val="hr-HR"/>
              </w:rPr>
              <w:t xml:space="preserve">u </w:t>
            </w:r>
            <w:r w:rsidRPr="00EC3BC9">
              <w:rPr>
                <w:rFonts w:ascii="Times New Roman" w:hAnsi="Times New Roman"/>
                <w:lang w:val="hr-HR"/>
              </w:rPr>
              <w:t>digitalno</w:t>
            </w:r>
            <w:r w:rsidR="00F57F5C" w:rsidRPr="00EC3BC9">
              <w:rPr>
                <w:rFonts w:ascii="Times New Roman" w:hAnsi="Times New Roman"/>
                <w:lang w:val="hr-HR"/>
              </w:rPr>
              <w:t>me</w:t>
            </w:r>
            <w:r w:rsidRPr="00EC3BC9">
              <w:rPr>
                <w:rFonts w:ascii="Times New Roman" w:hAnsi="Times New Roman"/>
                <w:lang w:val="hr-HR"/>
              </w:rPr>
              <w:t xml:space="preserve"> udžbenik</w:t>
            </w:r>
            <w:r w:rsidR="00F57F5C" w:rsidRPr="00EC3BC9">
              <w:rPr>
                <w:rFonts w:ascii="Times New Roman" w:hAnsi="Times New Roman"/>
                <w:lang w:val="hr-HR"/>
              </w:rPr>
              <w:t>u</w:t>
            </w:r>
            <w:r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015749" w:rsidRPr="00EC3BC9">
              <w:rPr>
                <w:rFonts w:ascii="Times New Roman" w:hAnsi="Times New Roman"/>
                <w:lang w:val="hr-HR"/>
              </w:rPr>
              <w:t xml:space="preserve">učenici provjeravaju svoje znanje o </w:t>
            </w:r>
            <w:r w:rsidR="00AE2E06" w:rsidRPr="00EC3BC9">
              <w:rPr>
                <w:rFonts w:ascii="Times New Roman" w:hAnsi="Times New Roman"/>
                <w:lang w:val="hr-HR"/>
              </w:rPr>
              <w:t>oso</w:t>
            </w:r>
            <w:r w:rsidR="00772FE2">
              <w:rPr>
                <w:rFonts w:ascii="Times New Roman" w:hAnsi="Times New Roman"/>
                <w:lang w:val="hr-HR"/>
              </w:rPr>
              <w:t>-</w:t>
            </w:r>
            <w:proofErr w:type="spellStart"/>
            <w:r w:rsidR="00AE2E06" w:rsidRPr="00EC3BC9">
              <w:rPr>
                <w:rFonts w:ascii="Times New Roman" w:hAnsi="Times New Roman"/>
                <w:lang w:val="hr-HR"/>
              </w:rPr>
              <w:t>bnim</w:t>
            </w:r>
            <w:proofErr w:type="spellEnd"/>
            <w:r w:rsidR="00AE2E06" w:rsidRPr="00EC3BC9">
              <w:rPr>
                <w:rFonts w:ascii="Times New Roman" w:hAnsi="Times New Roman"/>
                <w:lang w:val="hr-HR"/>
              </w:rPr>
              <w:t xml:space="preserve"> zamjenicama</w:t>
            </w:r>
            <w:r w:rsidR="00015749" w:rsidRPr="00EC3BC9">
              <w:rPr>
                <w:rFonts w:ascii="Times New Roman" w:hAnsi="Times New Roman"/>
                <w:lang w:val="hr-HR"/>
              </w:rPr>
              <w:t>.</w:t>
            </w:r>
            <w:r w:rsidRPr="00EC3BC9">
              <w:rPr>
                <w:rFonts w:ascii="Times New Roman" w:hAnsi="Times New Roman"/>
                <w:lang w:val="hr-HR"/>
              </w:rPr>
              <w:t xml:space="preserve"> </w:t>
            </w:r>
          </w:p>
          <w:p w:rsidR="002127CC" w:rsidRPr="00EC3BC9" w:rsidRDefault="00EE7DAC" w:rsidP="001E7658">
            <w:pPr>
              <w:tabs>
                <w:tab w:val="left" w:pos="1571"/>
              </w:tabs>
              <w:spacing w:line="240" w:lineRule="auto"/>
              <w:rPr>
                <w:rStyle w:val="Hyperlink"/>
                <w:lang w:val="hr-HR"/>
              </w:rPr>
            </w:pPr>
            <w:hyperlink r:id="rId6" w:history="1">
              <w:r w:rsidR="00CA77F1" w:rsidRPr="00CA77F1">
                <w:rPr>
                  <w:rStyle w:val="Hyperlink"/>
                  <w:rFonts w:ascii="Times New Roman" w:hAnsi="Times New Roman"/>
                </w:rPr>
                <w:t>https://www.e-sfera.hr/dodatni-digitalni-sadrzaji/55dca6c9-c1fd-466a-8b07-198ce976eacc/</w:t>
              </w:r>
            </w:hyperlink>
            <w:r w:rsidR="00CA77F1" w:rsidRPr="00CA77F1">
              <w:rPr>
                <w:rFonts w:ascii="Times New Roman" w:hAnsi="Times New Roman"/>
              </w:rPr>
              <w:t xml:space="preserve"> </w:t>
            </w:r>
          </w:p>
          <w:p w:rsidR="00772FE2" w:rsidRDefault="002127CC" w:rsidP="001E7658">
            <w:pPr>
              <w:tabs>
                <w:tab w:val="left" w:pos="1571"/>
              </w:tabs>
              <w:spacing w:line="240" w:lineRule="auto"/>
            </w:pPr>
            <w:r w:rsidRPr="00EC3BC9">
              <w:rPr>
                <w:rFonts w:ascii="Times New Roman" w:hAnsi="Times New Roman"/>
                <w:lang w:val="hr-HR"/>
              </w:rPr>
              <w:t>U</w:t>
            </w:r>
            <w:r w:rsidR="00772FE2">
              <w:rPr>
                <w:rFonts w:ascii="Times New Roman" w:hAnsi="Times New Roman"/>
                <w:lang w:val="hr-HR"/>
              </w:rPr>
              <w:t>čitelj upućuje</w:t>
            </w:r>
            <w:r w:rsidRPr="00EC3BC9">
              <w:rPr>
                <w:rFonts w:ascii="Times New Roman" w:hAnsi="Times New Roman"/>
                <w:lang w:val="hr-HR"/>
              </w:rPr>
              <w:t xml:space="preserve"> učenike da prouče rubriku</w:t>
            </w:r>
            <w:r w:rsidR="00015749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015749" w:rsidRPr="00EC3BC9">
              <w:rPr>
                <w:rFonts w:ascii="Times New Roman" w:hAnsi="Times New Roman"/>
                <w:i/>
                <w:lang w:val="hr-HR"/>
              </w:rPr>
              <w:t>Zapis za pravopis</w:t>
            </w:r>
            <w:r w:rsidRPr="00EC3BC9">
              <w:rPr>
                <w:rFonts w:ascii="Times New Roman" w:hAnsi="Times New Roman"/>
                <w:lang w:val="hr-HR"/>
              </w:rPr>
              <w:t xml:space="preserve">, a potom </w:t>
            </w:r>
            <w:r w:rsidR="00772FE2">
              <w:rPr>
                <w:rFonts w:ascii="Times New Roman" w:hAnsi="Times New Roman"/>
                <w:lang w:val="hr-HR"/>
              </w:rPr>
              <w:t xml:space="preserve">da </w:t>
            </w:r>
            <w:r w:rsidR="00015749" w:rsidRPr="00EC3BC9">
              <w:rPr>
                <w:rFonts w:ascii="Times New Roman" w:hAnsi="Times New Roman"/>
                <w:lang w:val="hr-HR"/>
              </w:rPr>
              <w:t>utvr</w:t>
            </w:r>
            <w:r w:rsidR="00772FE2">
              <w:rPr>
                <w:rFonts w:ascii="Times New Roman" w:hAnsi="Times New Roman"/>
                <w:lang w:val="hr-HR"/>
              </w:rPr>
              <w:t>de</w:t>
            </w:r>
            <w:r w:rsidR="00015749" w:rsidRPr="00EC3BC9">
              <w:rPr>
                <w:rFonts w:ascii="Times New Roman" w:hAnsi="Times New Roman"/>
                <w:lang w:val="hr-HR"/>
              </w:rPr>
              <w:t xml:space="preserve"> i provjer</w:t>
            </w:r>
            <w:r w:rsidR="00772FE2">
              <w:rPr>
                <w:rFonts w:ascii="Times New Roman" w:hAnsi="Times New Roman"/>
                <w:lang w:val="hr-HR"/>
              </w:rPr>
              <w:t>e</w:t>
            </w:r>
            <w:r w:rsidR="00015749" w:rsidRPr="00EC3BC9">
              <w:rPr>
                <w:rFonts w:ascii="Times New Roman" w:hAnsi="Times New Roman"/>
                <w:lang w:val="hr-HR"/>
              </w:rPr>
              <w:t xml:space="preserve"> svoje pravopisno znanje u </w:t>
            </w:r>
            <w:r w:rsidR="00015749" w:rsidRPr="00EC3BC9">
              <w:rPr>
                <w:rFonts w:ascii="Times New Roman" w:hAnsi="Times New Roman"/>
                <w:i/>
                <w:lang w:val="hr-HR"/>
              </w:rPr>
              <w:t xml:space="preserve">Minuti za </w:t>
            </w:r>
            <w:r w:rsidR="00F003D1" w:rsidRPr="00EC3BC9">
              <w:rPr>
                <w:rFonts w:ascii="Times New Roman" w:hAnsi="Times New Roman"/>
                <w:i/>
                <w:lang w:val="hr-HR"/>
              </w:rPr>
              <w:t>pravilno pisanje</w:t>
            </w:r>
            <w:r w:rsidR="00F57F5C" w:rsidRPr="00EC3BC9">
              <w:rPr>
                <w:rFonts w:ascii="Times New Roman" w:hAnsi="Times New Roman"/>
                <w:lang w:val="hr-HR"/>
              </w:rPr>
              <w:t xml:space="preserve"> u digitalnome </w:t>
            </w:r>
            <w:r w:rsidRPr="00EC3BC9">
              <w:rPr>
                <w:rFonts w:ascii="Times New Roman" w:hAnsi="Times New Roman"/>
                <w:lang w:val="hr-HR"/>
              </w:rPr>
              <w:t xml:space="preserve">udžbeniku. </w:t>
            </w:r>
          </w:p>
          <w:p w:rsidR="00711595" w:rsidRPr="00EC3BC9" w:rsidRDefault="00EE7DAC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hyperlink r:id="rId7" w:history="1">
              <w:r w:rsidR="00CA77F1" w:rsidRPr="00CA77F1">
                <w:rPr>
                  <w:rStyle w:val="Hyperlink"/>
                  <w:rFonts w:ascii="Times New Roman" w:hAnsi="Times New Roman"/>
                </w:rPr>
                <w:t>https://www.e-sfera.hr/dodatni-digitalni-sadrzaji/55dca6c9-c1fd-466a-8b07-198ce976eacc/assets/interactivity/kviz_4/index.html</w:t>
              </w:r>
            </w:hyperlink>
            <w:r w:rsidR="00CA77F1" w:rsidRPr="00CA77F1">
              <w:rPr>
                <w:rFonts w:ascii="Times New Roman" w:hAnsi="Times New Roman"/>
                <w:lang w:val="hr-HR"/>
              </w:rPr>
              <w:t xml:space="preserve"> </w:t>
            </w:r>
          </w:p>
          <w:p w:rsidR="005447AB" w:rsidRPr="00EC3BC9" w:rsidRDefault="00772FE2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z</w:t>
            </w:r>
            <w:r w:rsidR="00015749" w:rsidRPr="00EC3BC9">
              <w:rPr>
                <w:rFonts w:ascii="Times New Roman" w:hAnsi="Times New Roman"/>
                <w:lang w:val="hr-HR"/>
              </w:rPr>
              <w:t xml:space="preserve">ajedno s učenicima </w:t>
            </w:r>
            <w:r w:rsidR="00F57F5C" w:rsidRPr="00EC3BC9">
              <w:rPr>
                <w:rFonts w:ascii="Times New Roman" w:hAnsi="Times New Roman"/>
                <w:lang w:val="hr-HR"/>
              </w:rPr>
              <w:t>provjerava točnost rješenja</w:t>
            </w:r>
            <w:r w:rsidR="00015749" w:rsidRPr="00EC3BC9">
              <w:rPr>
                <w:rFonts w:ascii="Times New Roman" w:hAnsi="Times New Roman"/>
                <w:lang w:val="hr-HR"/>
              </w:rPr>
              <w:t xml:space="preserve">. </w:t>
            </w:r>
          </w:p>
          <w:p w:rsidR="00015749" w:rsidRPr="00EC3BC9" w:rsidRDefault="005447AB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>Uč</w:t>
            </w:r>
            <w:r w:rsidR="00772FE2">
              <w:rPr>
                <w:rFonts w:ascii="Times New Roman" w:hAnsi="Times New Roman"/>
                <w:lang w:val="hr-HR"/>
              </w:rPr>
              <w:t>itelj dijeli učenike</w:t>
            </w:r>
            <w:r w:rsidRPr="00EC3BC9">
              <w:rPr>
                <w:rFonts w:ascii="Times New Roman" w:hAnsi="Times New Roman"/>
                <w:lang w:val="hr-HR"/>
              </w:rPr>
              <w:t xml:space="preserve"> u </w:t>
            </w:r>
            <w:r w:rsidR="00AE2E06" w:rsidRPr="00EC3BC9">
              <w:rPr>
                <w:rFonts w:ascii="Times New Roman" w:hAnsi="Times New Roman"/>
                <w:lang w:val="hr-HR"/>
              </w:rPr>
              <w:t>parove</w:t>
            </w:r>
            <w:r w:rsidRPr="00EC3BC9">
              <w:rPr>
                <w:rFonts w:ascii="Times New Roman" w:hAnsi="Times New Roman"/>
                <w:lang w:val="hr-HR"/>
              </w:rPr>
              <w:t>, rješava</w:t>
            </w:r>
            <w:r w:rsidR="00772FE2">
              <w:rPr>
                <w:rFonts w:ascii="Times New Roman" w:hAnsi="Times New Roman"/>
                <w:lang w:val="hr-HR"/>
              </w:rPr>
              <w:t>ju</w:t>
            </w:r>
            <w:r w:rsidR="00AE2E06" w:rsidRPr="00EC3BC9">
              <w:rPr>
                <w:rFonts w:ascii="Times New Roman" w:hAnsi="Times New Roman"/>
                <w:lang w:val="hr-HR"/>
              </w:rPr>
              <w:t xml:space="preserve"> 2. zadatak </w:t>
            </w:r>
            <w:r w:rsidRPr="00EC3BC9">
              <w:rPr>
                <w:rFonts w:ascii="Times New Roman" w:hAnsi="Times New Roman"/>
                <w:lang w:val="hr-HR"/>
              </w:rPr>
              <w:t>III</w:t>
            </w:r>
            <w:r w:rsidR="00AE2E06" w:rsidRPr="00EC3BC9">
              <w:rPr>
                <w:rFonts w:ascii="Times New Roman" w:hAnsi="Times New Roman"/>
                <w:lang w:val="hr-HR"/>
              </w:rPr>
              <w:t>. skupine</w:t>
            </w:r>
            <w:r w:rsidRPr="00EC3BC9">
              <w:rPr>
                <w:rFonts w:ascii="Times New Roman" w:hAnsi="Times New Roman"/>
                <w:lang w:val="hr-HR"/>
              </w:rPr>
              <w:t xml:space="preserve"> u radnoj bilježnici. </w:t>
            </w:r>
            <w:r w:rsidR="00772FE2">
              <w:rPr>
                <w:rFonts w:ascii="Times New Roman" w:hAnsi="Times New Roman"/>
                <w:lang w:val="hr-HR"/>
              </w:rPr>
              <w:t>Učitelj s učenicima p</w:t>
            </w:r>
            <w:r w:rsidR="00015749" w:rsidRPr="00EC3BC9">
              <w:rPr>
                <w:rFonts w:ascii="Times New Roman" w:hAnsi="Times New Roman"/>
                <w:lang w:val="hr-HR"/>
              </w:rPr>
              <w:t xml:space="preserve">rovjerava </w:t>
            </w:r>
            <w:r w:rsidRPr="00EC3BC9">
              <w:rPr>
                <w:rFonts w:ascii="Times New Roman" w:hAnsi="Times New Roman"/>
                <w:lang w:val="hr-HR"/>
              </w:rPr>
              <w:t>točnost riješenih zadataka.</w:t>
            </w:r>
          </w:p>
          <w:p w:rsidR="006654E9" w:rsidRPr="00EE7DAC" w:rsidRDefault="00880833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EE7DAC">
              <w:rPr>
                <w:rFonts w:ascii="Times New Roman" w:hAnsi="Times New Roman"/>
                <w:b/>
                <w:lang w:val="hr-HR"/>
              </w:rPr>
              <w:t>Vježba</w:t>
            </w:r>
          </w:p>
          <w:p w:rsidR="00DE19C3" w:rsidRPr="00EE7DAC" w:rsidRDefault="006654E9" w:rsidP="00EE7DAC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="0072224A" w:rsidRPr="00EC3BC9">
              <w:rPr>
                <w:rFonts w:ascii="Times New Roman" w:hAnsi="Times New Roman"/>
                <w:lang w:val="hr-HR"/>
              </w:rPr>
              <w:t>čeni</w:t>
            </w:r>
            <w:r w:rsidR="00AF2EFB" w:rsidRPr="00EC3BC9">
              <w:rPr>
                <w:rFonts w:ascii="Times New Roman" w:hAnsi="Times New Roman"/>
                <w:lang w:val="hr-HR"/>
              </w:rPr>
              <w:t xml:space="preserve">ci imaju zadatak prepričati jedno svoje poslijepodne (gdje su bili, što su radili, tko je bio </w:t>
            </w:r>
            <w:r w:rsidR="00772FE2">
              <w:rPr>
                <w:rFonts w:ascii="Times New Roman" w:hAnsi="Times New Roman"/>
                <w:lang w:val="hr-HR"/>
              </w:rPr>
              <w:t>s njima</w:t>
            </w:r>
            <w:r w:rsidR="00AF2EFB" w:rsidRPr="00EC3BC9">
              <w:rPr>
                <w:rFonts w:ascii="Times New Roman" w:hAnsi="Times New Roman"/>
                <w:lang w:val="hr-HR"/>
              </w:rPr>
              <w:t>, kako su se osjećali, o čemu su razmišljali</w:t>
            </w:r>
            <w:r w:rsidR="00772FE2">
              <w:rPr>
                <w:rFonts w:ascii="Times New Roman" w:hAnsi="Times New Roman"/>
                <w:lang w:val="hr-HR"/>
              </w:rPr>
              <w:t>.</w:t>
            </w:r>
            <w:r w:rsidR="00AF2EFB" w:rsidRPr="00EC3BC9">
              <w:rPr>
                <w:rFonts w:ascii="Times New Roman" w:hAnsi="Times New Roman"/>
                <w:lang w:val="hr-HR"/>
              </w:rPr>
              <w:t>..), ali tako da što više imenica zamijene osobnim zamjenicama.</w:t>
            </w:r>
          </w:p>
        </w:tc>
      </w:tr>
      <w:tr w:rsidR="00F57F5C" w:rsidRPr="00EC3BC9" w:rsidTr="00C83F00">
        <w:trPr>
          <w:trHeight w:val="904"/>
          <w:tblCellSpacing w:w="20" w:type="dxa"/>
        </w:trPr>
        <w:tc>
          <w:tcPr>
            <w:tcW w:w="2405" w:type="dxa"/>
            <w:gridSpan w:val="2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F57F5C" w:rsidRPr="00EC3BC9" w:rsidRDefault="00F57F5C" w:rsidP="00194E45">
            <w:pPr>
              <w:pStyle w:val="NoSpacing"/>
              <w:rPr>
                <w:b/>
                <w:shd w:val="clear" w:color="auto" w:fill="F2F2F2"/>
                <w:lang w:val="hr-HR"/>
              </w:rPr>
            </w:pPr>
            <w:r w:rsidRPr="00EC3BC9">
              <w:rPr>
                <w:b/>
                <w:shd w:val="clear" w:color="auto" w:fill="F2F2F2"/>
                <w:lang w:val="hr-HR"/>
              </w:rPr>
              <w:t>Aktivnosti za učenike</w:t>
            </w:r>
          </w:p>
        </w:tc>
        <w:tc>
          <w:tcPr>
            <w:tcW w:w="7703" w:type="dxa"/>
            <w:gridSpan w:val="3"/>
            <w:tcBorders>
              <w:right w:val="outset" w:sz="6" w:space="0" w:color="A0A0A0"/>
            </w:tcBorders>
            <w:shd w:val="clear" w:color="auto" w:fill="auto"/>
          </w:tcPr>
          <w:p w:rsidR="00F57F5C" w:rsidRPr="00C83F00" w:rsidRDefault="006654E9" w:rsidP="003E1EDE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̶  a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>ktivno sluša</w:t>
            </w:r>
            <w:r w:rsidR="00772FE2"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>, razgovara</w:t>
            </w:r>
            <w:r w:rsidR="00772FE2"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="00772FE2">
              <w:rPr>
                <w:rFonts w:ascii="Times New Roman" w:hAnsi="Times New Roman"/>
                <w:sz w:val="20"/>
                <w:szCs w:val="20"/>
                <w:lang w:val="hr-HR"/>
              </w:rPr>
              <w:t>radi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razmjene informacija; zapisuj</w:t>
            </w:r>
            <w:r w:rsidR="00772FE2">
              <w:rPr>
                <w:rFonts w:ascii="Times New Roman" w:hAnsi="Times New Roman"/>
                <w:sz w:val="20"/>
                <w:szCs w:val="20"/>
                <w:lang w:val="hr-HR"/>
              </w:rPr>
              <w:t>u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u bilježnicu; </w:t>
            </w:r>
            <w:r w:rsidR="00DB190A" w:rsidRPr="00C83F00">
              <w:rPr>
                <w:rFonts w:ascii="Times New Roman" w:hAnsi="Times New Roman"/>
                <w:sz w:val="20"/>
                <w:szCs w:val="20"/>
                <w:lang w:val="hr-HR"/>
              </w:rPr>
              <w:t>analizira</w:t>
            </w:r>
            <w:r w:rsidR="00772FE2"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DB190A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tablicu i izvod</w:t>
            </w:r>
            <w:r w:rsidR="00772FE2">
              <w:rPr>
                <w:rFonts w:ascii="Times New Roman" w:hAnsi="Times New Roman"/>
                <w:sz w:val="20"/>
                <w:szCs w:val="20"/>
                <w:lang w:val="hr-HR"/>
              </w:rPr>
              <w:t>e</w:t>
            </w:r>
            <w:r w:rsidR="00DB190A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zaključke; 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>korist</w:t>
            </w:r>
            <w:r w:rsidR="00772FE2">
              <w:rPr>
                <w:rFonts w:ascii="Times New Roman" w:hAnsi="Times New Roman"/>
                <w:sz w:val="20"/>
                <w:szCs w:val="20"/>
                <w:lang w:val="hr-HR"/>
              </w:rPr>
              <w:t>e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se različitim izvorima znanja; rješava</w:t>
            </w:r>
            <w:r w:rsidR="00772FE2"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zadatke i provjerava</w:t>
            </w:r>
            <w:r w:rsidR="00772FE2"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njihovu točnost, samostalno i u skupini; sudjeluj</w:t>
            </w:r>
            <w:r w:rsidR="00772FE2">
              <w:rPr>
                <w:rFonts w:ascii="Times New Roman" w:hAnsi="Times New Roman"/>
                <w:sz w:val="20"/>
                <w:szCs w:val="20"/>
                <w:lang w:val="hr-HR"/>
              </w:rPr>
              <w:t>u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u igrama i poštuj</w:t>
            </w:r>
            <w:r w:rsidR="00772FE2">
              <w:rPr>
                <w:rFonts w:ascii="Times New Roman" w:hAnsi="Times New Roman"/>
                <w:sz w:val="20"/>
                <w:szCs w:val="20"/>
                <w:lang w:val="hr-HR"/>
              </w:rPr>
              <w:t>u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pravila</w:t>
            </w:r>
          </w:p>
        </w:tc>
      </w:tr>
      <w:tr w:rsidR="00884CEF" w:rsidRPr="00EC3BC9" w:rsidTr="00C83F00">
        <w:trPr>
          <w:trHeight w:val="674"/>
          <w:tblCellSpacing w:w="20" w:type="dxa"/>
        </w:trPr>
        <w:tc>
          <w:tcPr>
            <w:tcW w:w="2405" w:type="dxa"/>
            <w:gridSpan w:val="2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884CEF" w:rsidRPr="00EC3BC9" w:rsidRDefault="00ED74A0" w:rsidP="00194E45">
            <w:pPr>
              <w:pStyle w:val="NoSpacing"/>
              <w:rPr>
                <w:b/>
                <w:lang w:val="hr-HR"/>
              </w:rPr>
            </w:pPr>
            <w:r w:rsidRPr="00EC3BC9">
              <w:rPr>
                <w:b/>
                <w:shd w:val="clear" w:color="auto" w:fill="F2F2F2"/>
                <w:lang w:val="hr-HR"/>
              </w:rPr>
              <w:t>Nastavni materijal</w:t>
            </w:r>
          </w:p>
        </w:tc>
        <w:tc>
          <w:tcPr>
            <w:tcW w:w="7703" w:type="dxa"/>
            <w:gridSpan w:val="3"/>
            <w:tcBorders>
              <w:right w:val="outset" w:sz="6" w:space="0" w:color="A0A0A0"/>
            </w:tcBorders>
            <w:shd w:val="clear" w:color="auto" w:fill="auto"/>
          </w:tcPr>
          <w:p w:rsidR="00884CEF" w:rsidRPr="00C83F00" w:rsidRDefault="00772FE2" w:rsidP="00194E45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u</w:t>
            </w:r>
            <w:r w:rsidR="00B5745B" w:rsidRPr="00C83F00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džbenik </w:t>
            </w:r>
            <w:r w:rsidR="00B5745B" w:rsidRPr="00C83F00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Volim hrvatski</w:t>
            </w:r>
            <w:r w:rsidR="00B5745B" w:rsidRPr="00C83F00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, radna bilježnica </w:t>
            </w:r>
            <w:r w:rsidR="00B5745B" w:rsidRPr="00C83F00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Volim hrvatski</w:t>
            </w:r>
            <w:r w:rsidR="00B5745B" w:rsidRPr="00C83F00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, </w:t>
            </w:r>
            <w:r w:rsidR="005C3741" w:rsidRPr="00C83F00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digitalni udžbenik, </w:t>
            </w:r>
            <w:r w:rsidR="00B5745B" w:rsidRPr="00C83F00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nastavni listić, ploča i kreda, </w:t>
            </w:r>
            <w:r w:rsidR="00C947C3" w:rsidRPr="00C83F00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računalo, projektor</w:t>
            </w:r>
            <w:r w:rsidR="00F57F5C" w:rsidRPr="00C83F00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, digitalni alati, kocke za igru</w:t>
            </w:r>
          </w:p>
        </w:tc>
      </w:tr>
      <w:tr w:rsidR="008316FE" w:rsidRPr="00EC3BC9" w:rsidTr="001E7658">
        <w:trPr>
          <w:trHeight w:val="310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8316FE" w:rsidRPr="00EC3BC9" w:rsidRDefault="008316FE" w:rsidP="00194E45">
            <w:pPr>
              <w:pStyle w:val="NoSpacing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>Prijedlog prilagodbe</w:t>
            </w:r>
          </w:p>
        </w:tc>
      </w:tr>
      <w:tr w:rsidR="008316FE" w:rsidRPr="00EC3BC9" w:rsidTr="008316FE">
        <w:trPr>
          <w:trHeight w:val="310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auto"/>
          </w:tcPr>
          <w:p w:rsidR="00CA77F1" w:rsidRPr="00CA77F1" w:rsidRDefault="00CA77F1" w:rsidP="00CA77F1">
            <w:pPr>
              <w:pStyle w:val="NoSpacing"/>
              <w:ind w:left="360"/>
              <w:rPr>
                <w:rFonts w:ascii="Times New Roman" w:hAnsi="Times New Roman"/>
                <w:lang w:val="hr-HR"/>
              </w:rPr>
            </w:pPr>
          </w:p>
          <w:p w:rsidR="00560B2A" w:rsidRPr="00EC3BC9" w:rsidRDefault="000537F3" w:rsidP="003211B6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/>
                <w:lang w:val="hr-HR"/>
              </w:rPr>
            </w:pPr>
            <w:r w:rsidRPr="00C83F00">
              <w:rPr>
                <w:rFonts w:ascii="Times New Roman" w:hAnsi="Times New Roman"/>
                <w:lang w:val="hr-HR"/>
              </w:rPr>
              <w:t>Daroviti učenici</w:t>
            </w:r>
            <w:r w:rsidRPr="00EC3BC9">
              <w:rPr>
                <w:rFonts w:ascii="Times New Roman" w:hAnsi="Times New Roman"/>
                <w:lang w:val="hr-HR"/>
              </w:rPr>
              <w:t xml:space="preserve"> </w:t>
            </w:r>
          </w:p>
          <w:p w:rsidR="00560B2A" w:rsidRPr="00C83F00" w:rsidRDefault="00FE18D3" w:rsidP="00EE7DAC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>i</w:t>
            </w:r>
            <w:r w:rsidR="00560B2A" w:rsidRPr="00EC3BC9">
              <w:rPr>
                <w:rFonts w:ascii="Times New Roman" w:hAnsi="Times New Roman"/>
                <w:lang w:val="hr-HR"/>
              </w:rPr>
              <w:t xml:space="preserve">straživačkim </w:t>
            </w:r>
            <w:r w:rsidRPr="00EC3BC9">
              <w:rPr>
                <w:rFonts w:ascii="Times New Roman" w:hAnsi="Times New Roman"/>
                <w:lang w:val="hr-HR"/>
              </w:rPr>
              <w:t>radom</w:t>
            </w:r>
            <w:r w:rsidR="00560B2A" w:rsidRPr="00EC3BC9">
              <w:rPr>
                <w:rFonts w:ascii="Times New Roman" w:hAnsi="Times New Roman"/>
                <w:lang w:val="hr-HR"/>
              </w:rPr>
              <w:t xml:space="preserve"> prema zadanim smjernicama uz udžbenik i dodatne materijale koje </w:t>
            </w:r>
            <w:r w:rsidR="00772FE2">
              <w:rPr>
                <w:rFonts w:ascii="Times New Roman" w:hAnsi="Times New Roman"/>
                <w:lang w:val="hr-HR"/>
              </w:rPr>
              <w:t>je pripremio učitelj</w:t>
            </w:r>
            <w:r w:rsidR="00560B2A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DB190A" w:rsidRPr="00EC3BC9">
              <w:rPr>
                <w:rFonts w:ascii="Times New Roman" w:hAnsi="Times New Roman"/>
                <w:lang w:val="hr-HR"/>
              </w:rPr>
              <w:t xml:space="preserve">samostalno proučavaju </w:t>
            </w:r>
            <w:r w:rsidR="000537F3" w:rsidRPr="00EC3BC9">
              <w:rPr>
                <w:rFonts w:ascii="Times New Roman" w:hAnsi="Times New Roman"/>
                <w:lang w:val="hr-HR"/>
              </w:rPr>
              <w:t xml:space="preserve">nastavnu </w:t>
            </w:r>
            <w:r w:rsidR="00995680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560B2A" w:rsidRPr="00EC3BC9">
              <w:rPr>
                <w:rFonts w:ascii="Times New Roman" w:hAnsi="Times New Roman"/>
                <w:lang w:val="hr-HR"/>
              </w:rPr>
              <w:t xml:space="preserve">jedinicu, uče, utvrđuju i provjeravaju usvojeno znanje o </w:t>
            </w:r>
            <w:r w:rsidR="00AB5845" w:rsidRPr="00EC3BC9">
              <w:rPr>
                <w:rFonts w:ascii="Times New Roman" w:hAnsi="Times New Roman"/>
                <w:lang w:val="hr-HR"/>
              </w:rPr>
              <w:t>oso</w:t>
            </w:r>
            <w:r w:rsidR="00772FE2">
              <w:rPr>
                <w:rFonts w:ascii="Times New Roman" w:hAnsi="Times New Roman"/>
                <w:lang w:val="hr-HR"/>
              </w:rPr>
              <w:t>-</w:t>
            </w:r>
            <w:proofErr w:type="spellStart"/>
            <w:r w:rsidR="00DB190A" w:rsidRPr="00EC3BC9">
              <w:rPr>
                <w:rFonts w:ascii="Times New Roman" w:hAnsi="Times New Roman"/>
                <w:lang w:val="hr-HR"/>
              </w:rPr>
              <w:t>bnim</w:t>
            </w:r>
            <w:proofErr w:type="spellEnd"/>
            <w:r w:rsidR="00DB190A" w:rsidRPr="00EC3BC9">
              <w:rPr>
                <w:rFonts w:ascii="Times New Roman" w:hAnsi="Times New Roman"/>
                <w:lang w:val="hr-HR"/>
              </w:rPr>
              <w:t xml:space="preserve"> zamjenicama;</w:t>
            </w:r>
            <w:r w:rsidR="00AB5845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CB1D25" w:rsidRPr="00EC3BC9">
              <w:rPr>
                <w:rFonts w:ascii="Times New Roman" w:hAnsi="Times New Roman"/>
                <w:lang w:val="hr-HR"/>
              </w:rPr>
              <w:t>na primjerima uvježbavaju sklonidbu osobnih zamjenica, samostalno stvaraju rečenice bogate tom jezičnom pojavom</w:t>
            </w:r>
          </w:p>
          <w:p w:rsidR="00FE18D3" w:rsidRPr="00EC3BC9" w:rsidRDefault="00FE18D3" w:rsidP="00EE7DAC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/>
                <w:lang w:val="hr-HR"/>
              </w:rPr>
            </w:pPr>
            <w:r w:rsidRPr="00C83F00">
              <w:rPr>
                <w:rFonts w:ascii="Times New Roman" w:hAnsi="Times New Roman"/>
                <w:lang w:val="hr-HR"/>
              </w:rPr>
              <w:t>zapisuju plan ploče (2)</w:t>
            </w:r>
          </w:p>
          <w:p w:rsidR="008316FE" w:rsidRDefault="00772FE2" w:rsidP="00EE7DAC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smišljaju</w:t>
            </w:r>
            <w:r w:rsidR="008316FE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0537F3" w:rsidRPr="00EC3BC9">
              <w:rPr>
                <w:rFonts w:ascii="Times New Roman" w:hAnsi="Times New Roman"/>
                <w:lang w:val="hr-HR"/>
              </w:rPr>
              <w:t xml:space="preserve">i izrađuju kviz, </w:t>
            </w:r>
            <w:r w:rsidR="008316FE" w:rsidRPr="00EC3BC9">
              <w:rPr>
                <w:rFonts w:ascii="Times New Roman" w:hAnsi="Times New Roman"/>
                <w:lang w:val="hr-HR"/>
              </w:rPr>
              <w:t>umnu m</w:t>
            </w:r>
            <w:r w:rsidR="00732ED2" w:rsidRPr="00EC3BC9">
              <w:rPr>
                <w:rFonts w:ascii="Times New Roman" w:hAnsi="Times New Roman"/>
                <w:lang w:val="hr-HR"/>
              </w:rPr>
              <w:t>a</w:t>
            </w:r>
            <w:r w:rsidR="000537F3" w:rsidRPr="00EC3BC9">
              <w:rPr>
                <w:rFonts w:ascii="Times New Roman" w:hAnsi="Times New Roman"/>
                <w:lang w:val="hr-HR"/>
              </w:rPr>
              <w:t xml:space="preserve">pu, plakat ili prezentaciju </w:t>
            </w:r>
            <w:r w:rsidR="00732ED2" w:rsidRPr="00EC3BC9">
              <w:rPr>
                <w:rFonts w:ascii="Times New Roman" w:hAnsi="Times New Roman"/>
                <w:lang w:val="hr-HR"/>
              </w:rPr>
              <w:t xml:space="preserve">o </w:t>
            </w:r>
            <w:r w:rsidR="00DB190A" w:rsidRPr="00EC3BC9">
              <w:rPr>
                <w:rFonts w:ascii="Times New Roman" w:hAnsi="Times New Roman"/>
                <w:lang w:val="hr-HR"/>
              </w:rPr>
              <w:t>osobnim zamjenicama</w:t>
            </w:r>
            <w:r w:rsidR="000537F3" w:rsidRPr="00EC3BC9">
              <w:rPr>
                <w:rFonts w:ascii="Times New Roman" w:hAnsi="Times New Roman"/>
                <w:lang w:val="hr-HR"/>
              </w:rPr>
              <w:t xml:space="preserve"> u </w:t>
            </w:r>
            <w:r>
              <w:rPr>
                <w:rFonts w:ascii="Times New Roman" w:hAnsi="Times New Roman"/>
                <w:lang w:val="hr-HR"/>
              </w:rPr>
              <w:t>kojemu</w:t>
            </w:r>
            <w:r w:rsidR="000537F3" w:rsidRPr="00EC3BC9">
              <w:rPr>
                <w:rFonts w:ascii="Times New Roman" w:hAnsi="Times New Roman"/>
                <w:lang w:val="hr-HR"/>
              </w:rPr>
              <w:t xml:space="preserve"> od digitalnih alata (</w:t>
            </w:r>
            <w:r w:rsidR="008316FE" w:rsidRPr="00C83F00">
              <w:rPr>
                <w:rFonts w:ascii="Times New Roman" w:hAnsi="Times New Roman"/>
                <w:lang w:val="hr-HR"/>
              </w:rPr>
              <w:t>bubbl.us</w:t>
            </w:r>
            <w:r w:rsidR="000537F3" w:rsidRPr="00C83F00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C83F00">
              <w:rPr>
                <w:rFonts w:ascii="Times New Roman" w:hAnsi="Times New Roman"/>
                <w:lang w:val="hr-HR"/>
              </w:rPr>
              <w:t>Prezi</w:t>
            </w:r>
            <w:proofErr w:type="spellEnd"/>
            <w:r w:rsidR="000537F3" w:rsidRPr="00C83F00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C83F00">
              <w:rPr>
                <w:rFonts w:ascii="Times New Roman" w:hAnsi="Times New Roman"/>
                <w:lang w:val="hr-HR"/>
              </w:rPr>
              <w:t>Canva</w:t>
            </w:r>
            <w:proofErr w:type="spellEnd"/>
            <w:r w:rsidR="000537F3" w:rsidRPr="00C83F00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C83F00">
              <w:rPr>
                <w:rFonts w:ascii="Times New Roman" w:hAnsi="Times New Roman"/>
                <w:lang w:val="hr-HR"/>
              </w:rPr>
              <w:t>Emaze</w:t>
            </w:r>
            <w:proofErr w:type="spellEnd"/>
            <w:r w:rsidR="000537F3" w:rsidRPr="00C83F00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C83F00">
              <w:rPr>
                <w:rFonts w:ascii="Times New Roman" w:hAnsi="Times New Roman"/>
                <w:lang w:val="hr-HR"/>
              </w:rPr>
              <w:t>Coggle</w:t>
            </w:r>
            <w:proofErr w:type="spellEnd"/>
            <w:r w:rsidR="000537F3" w:rsidRPr="00C83F00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C83F00">
              <w:rPr>
                <w:rFonts w:ascii="Times New Roman" w:hAnsi="Times New Roman"/>
                <w:lang w:val="hr-HR"/>
              </w:rPr>
              <w:t>Testmoz</w:t>
            </w:r>
            <w:proofErr w:type="spellEnd"/>
            <w:r w:rsidR="000537F3" w:rsidRPr="00C83F00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C83F00">
              <w:rPr>
                <w:rFonts w:ascii="Times New Roman" w:hAnsi="Times New Roman"/>
                <w:lang w:val="hr-HR"/>
              </w:rPr>
              <w:t>Kubba</w:t>
            </w:r>
            <w:proofErr w:type="spellEnd"/>
            <w:r w:rsidR="000537F3" w:rsidRPr="00C83F00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C83F00">
              <w:rPr>
                <w:rFonts w:ascii="Times New Roman" w:hAnsi="Times New Roman"/>
                <w:lang w:val="hr-HR"/>
              </w:rPr>
              <w:t>Kahoot</w:t>
            </w:r>
            <w:proofErr w:type="spellEnd"/>
            <w:r w:rsidR="000537F3" w:rsidRPr="00C83F00">
              <w:rPr>
                <w:rFonts w:ascii="Times New Roman" w:hAnsi="Times New Roman"/>
                <w:lang w:val="hr-HR"/>
              </w:rPr>
              <w:t>,</w:t>
            </w:r>
            <w:r w:rsidR="00AB5845" w:rsidRPr="00C83F00">
              <w:rPr>
                <w:rFonts w:ascii="Times New Roman" w:hAnsi="Times New Roman"/>
                <w:lang w:val="hr-HR"/>
              </w:rPr>
              <w:t xml:space="preserve"> </w:t>
            </w:r>
            <w:proofErr w:type="spellStart"/>
            <w:r w:rsidR="00AB5845" w:rsidRPr="00C83F00">
              <w:rPr>
                <w:rFonts w:ascii="Times New Roman" w:hAnsi="Times New Roman"/>
                <w:lang w:val="hr-HR"/>
              </w:rPr>
              <w:t>Glogster</w:t>
            </w:r>
            <w:proofErr w:type="spellEnd"/>
            <w:r w:rsidR="00AB5845" w:rsidRPr="00C83F00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AB5845" w:rsidRPr="00C83F00">
              <w:rPr>
                <w:rFonts w:ascii="Times New Roman" w:hAnsi="Times New Roman"/>
                <w:lang w:val="hr-HR"/>
              </w:rPr>
              <w:t>Moovly</w:t>
            </w:r>
            <w:proofErr w:type="spellEnd"/>
            <w:r w:rsidR="00AB5845" w:rsidRPr="00C83F00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AB5845" w:rsidRPr="00C83F00">
              <w:rPr>
                <w:rFonts w:ascii="Times New Roman" w:hAnsi="Times New Roman"/>
                <w:lang w:val="hr-HR"/>
              </w:rPr>
              <w:t>Mo</w:t>
            </w:r>
            <w:r w:rsidR="00CA77F1" w:rsidRPr="00C83F00">
              <w:rPr>
                <w:rFonts w:ascii="Times New Roman" w:hAnsi="Times New Roman"/>
                <w:lang w:val="hr-HR"/>
              </w:rPr>
              <w:t>odle</w:t>
            </w:r>
            <w:proofErr w:type="spellEnd"/>
            <w:r w:rsidR="00AB5845" w:rsidRPr="00C83F00">
              <w:rPr>
                <w:rFonts w:ascii="Times New Roman" w:hAnsi="Times New Roman"/>
                <w:lang w:val="hr-HR"/>
              </w:rPr>
              <w:t xml:space="preserve">…), </w:t>
            </w:r>
            <w:r>
              <w:rPr>
                <w:rFonts w:ascii="Times New Roman" w:hAnsi="Times New Roman"/>
                <w:lang w:val="hr-HR"/>
              </w:rPr>
              <w:t>a zatim</w:t>
            </w:r>
            <w:r w:rsidR="000537F3" w:rsidRPr="00EC3BC9">
              <w:rPr>
                <w:rFonts w:ascii="Times New Roman" w:hAnsi="Times New Roman"/>
                <w:lang w:val="hr-HR"/>
              </w:rPr>
              <w:t xml:space="preserve"> izrađeni medijski sadržaj </w:t>
            </w:r>
            <w:r w:rsidR="008316FE" w:rsidRPr="00EC3BC9">
              <w:rPr>
                <w:rFonts w:ascii="Times New Roman" w:hAnsi="Times New Roman"/>
                <w:lang w:val="hr-HR"/>
              </w:rPr>
              <w:t>prika</w:t>
            </w:r>
            <w:r w:rsidR="000537F3" w:rsidRPr="00EC3BC9">
              <w:rPr>
                <w:rFonts w:ascii="Times New Roman" w:hAnsi="Times New Roman"/>
                <w:lang w:val="hr-HR"/>
              </w:rPr>
              <w:t>zuju</w:t>
            </w:r>
            <w:r w:rsidR="00995680" w:rsidRPr="00EC3BC9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 xml:space="preserve">ostalim </w:t>
            </w:r>
            <w:r w:rsidR="000537F3" w:rsidRPr="00EC3BC9">
              <w:rPr>
                <w:rFonts w:ascii="Times New Roman" w:hAnsi="Times New Roman"/>
                <w:lang w:val="hr-HR"/>
              </w:rPr>
              <w:t>učenicima</w:t>
            </w:r>
            <w:r w:rsidR="00732ED2" w:rsidRPr="00EC3BC9">
              <w:rPr>
                <w:rFonts w:ascii="Times New Roman" w:hAnsi="Times New Roman"/>
                <w:lang w:val="hr-HR"/>
              </w:rPr>
              <w:t xml:space="preserve"> kao sažetak</w:t>
            </w:r>
            <w:r w:rsidR="000537F3" w:rsidRPr="00EC3BC9">
              <w:rPr>
                <w:rFonts w:ascii="Times New Roman" w:hAnsi="Times New Roman"/>
                <w:lang w:val="hr-HR"/>
              </w:rPr>
              <w:t xml:space="preserve"> nastavne</w:t>
            </w:r>
            <w:r w:rsidR="008316FE" w:rsidRPr="00EC3BC9">
              <w:rPr>
                <w:rFonts w:ascii="Times New Roman" w:hAnsi="Times New Roman"/>
                <w:lang w:val="hr-HR"/>
              </w:rPr>
              <w:t xml:space="preserve"> jedi</w:t>
            </w:r>
            <w:r w:rsidR="00AB5845" w:rsidRPr="00EC3BC9">
              <w:rPr>
                <w:rFonts w:ascii="Times New Roman" w:hAnsi="Times New Roman"/>
                <w:lang w:val="hr-HR"/>
              </w:rPr>
              <w:t>nice</w:t>
            </w:r>
          </w:p>
          <w:p w:rsidR="00C83F00" w:rsidRPr="00EC3BC9" w:rsidRDefault="00C83F00" w:rsidP="00EE7DAC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ostvaruju zadatke iz rubrike </w:t>
            </w:r>
            <w:r w:rsidRPr="00C83F00">
              <w:rPr>
                <w:rFonts w:ascii="Times New Roman" w:hAnsi="Times New Roman"/>
                <w:i/>
                <w:lang w:val="hr-HR"/>
              </w:rPr>
              <w:t>Istražujem i otkrivam</w:t>
            </w:r>
            <w:r>
              <w:rPr>
                <w:rFonts w:ascii="Times New Roman" w:hAnsi="Times New Roman"/>
                <w:lang w:val="hr-HR"/>
              </w:rPr>
              <w:t xml:space="preserve"> (</w:t>
            </w:r>
            <w:hyperlink r:id="rId8" w:history="1">
              <w:r>
                <w:rPr>
                  <w:rStyle w:val="Hyperlink"/>
                </w:rPr>
                <w:t>https://www.e-sfera.hr/dodatni-digitalni-sadrzaji/55dca6c9-c1fd-466a-8b07-198ce976eacc/</w:t>
              </w:r>
            </w:hyperlink>
            <w:r>
              <w:rPr>
                <w:rFonts w:ascii="Times New Roman" w:hAnsi="Times New Roman"/>
                <w:lang w:val="hr-HR"/>
              </w:rPr>
              <w:t>)</w:t>
            </w:r>
            <w:r w:rsidR="00772FE2">
              <w:rPr>
                <w:rFonts w:ascii="Times New Roman" w:hAnsi="Times New Roman"/>
                <w:lang w:val="hr-HR"/>
              </w:rPr>
              <w:t>.</w:t>
            </w:r>
          </w:p>
          <w:p w:rsidR="003211B6" w:rsidRPr="00EC3BC9" w:rsidRDefault="003211B6" w:rsidP="003211B6">
            <w:pPr>
              <w:pStyle w:val="NoSpacing"/>
              <w:ind w:left="360"/>
              <w:rPr>
                <w:rFonts w:ascii="Times New Roman" w:hAnsi="Times New Roman"/>
                <w:lang w:val="hr-HR"/>
              </w:rPr>
            </w:pPr>
          </w:p>
          <w:p w:rsidR="008316FE" w:rsidRDefault="00F93947" w:rsidP="00D454E4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/>
                <w:lang w:val="hr-HR"/>
              </w:rPr>
            </w:pPr>
            <w:r w:rsidRPr="00C83F00">
              <w:rPr>
                <w:rFonts w:ascii="Times New Roman" w:hAnsi="Times New Roman"/>
                <w:lang w:val="hr-HR"/>
              </w:rPr>
              <w:t>Učenici</w:t>
            </w:r>
            <w:r w:rsidR="00663C2F">
              <w:rPr>
                <w:rFonts w:ascii="Times New Roman" w:hAnsi="Times New Roman"/>
                <w:lang w:val="hr-HR"/>
              </w:rPr>
              <w:t>ma</w:t>
            </w:r>
            <w:r w:rsidR="008316FE" w:rsidRPr="00C83F00">
              <w:rPr>
                <w:rFonts w:ascii="Times New Roman" w:hAnsi="Times New Roman"/>
                <w:lang w:val="hr-HR"/>
              </w:rPr>
              <w:t xml:space="preserve"> s pot</w:t>
            </w:r>
            <w:r w:rsidR="008F1C42" w:rsidRPr="00C83F00">
              <w:rPr>
                <w:rFonts w:ascii="Times New Roman" w:hAnsi="Times New Roman"/>
                <w:lang w:val="hr-HR"/>
              </w:rPr>
              <w:t>eškoćama</w:t>
            </w:r>
            <w:r w:rsidR="00663C2F">
              <w:rPr>
                <w:rFonts w:ascii="Times New Roman" w:hAnsi="Times New Roman"/>
                <w:lang w:val="hr-HR"/>
              </w:rPr>
              <w:t xml:space="preserve"> potrebno je</w:t>
            </w:r>
            <w:r w:rsidR="003211B6" w:rsidRPr="00EC3BC9">
              <w:rPr>
                <w:rFonts w:ascii="Times New Roman" w:hAnsi="Times New Roman"/>
                <w:lang w:val="hr-HR"/>
              </w:rPr>
              <w:t xml:space="preserve"> postupke prilago</w:t>
            </w:r>
            <w:r w:rsidR="00DB190A" w:rsidRPr="00EC3BC9">
              <w:rPr>
                <w:rFonts w:ascii="Times New Roman" w:hAnsi="Times New Roman"/>
                <w:lang w:val="hr-HR"/>
              </w:rPr>
              <w:t>dbe</w:t>
            </w:r>
            <w:r w:rsidR="003211B6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663C2F">
              <w:rPr>
                <w:rFonts w:ascii="Times New Roman" w:hAnsi="Times New Roman"/>
                <w:lang w:val="hr-HR"/>
              </w:rPr>
              <w:t>napraviti</w:t>
            </w:r>
            <w:r w:rsidR="003211B6" w:rsidRPr="00EC3BC9">
              <w:rPr>
                <w:rFonts w:ascii="Times New Roman" w:hAnsi="Times New Roman"/>
                <w:lang w:val="hr-HR"/>
              </w:rPr>
              <w:t xml:space="preserve"> s obzirom na vrstu teškoće</w:t>
            </w:r>
            <w:r w:rsidR="00663C2F">
              <w:rPr>
                <w:rFonts w:ascii="Times New Roman" w:hAnsi="Times New Roman"/>
                <w:lang w:val="hr-HR"/>
              </w:rPr>
              <w:t>:</w:t>
            </w:r>
            <w:r w:rsidR="003211B6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D454E4" w:rsidRPr="00EC3BC9">
              <w:rPr>
                <w:rFonts w:ascii="Times New Roman" w:hAnsi="Times New Roman"/>
                <w:lang w:val="hr-HR"/>
              </w:rPr>
              <w:t>smanjiti opseg sadržaja,</w:t>
            </w:r>
            <w:r w:rsidR="003211B6" w:rsidRPr="00EC3BC9">
              <w:rPr>
                <w:rFonts w:ascii="Times New Roman" w:hAnsi="Times New Roman"/>
                <w:lang w:val="hr-HR"/>
              </w:rPr>
              <w:t xml:space="preserve"> predočiti sadržaj na razumljiv način,</w:t>
            </w:r>
            <w:r w:rsidR="00D454E4" w:rsidRPr="00EC3BC9">
              <w:rPr>
                <w:rFonts w:ascii="Times New Roman" w:hAnsi="Times New Roman"/>
                <w:lang w:val="hr-HR"/>
              </w:rPr>
              <w:t xml:space="preserve"> sažeti plan ploče</w:t>
            </w:r>
            <w:r w:rsidR="003211B6" w:rsidRPr="00EC3BC9">
              <w:rPr>
                <w:rFonts w:ascii="Times New Roman" w:hAnsi="Times New Roman"/>
                <w:lang w:val="hr-HR"/>
              </w:rPr>
              <w:t>, uokviriti bitno</w:t>
            </w:r>
            <w:r w:rsidR="00D454E4" w:rsidRPr="00EC3BC9">
              <w:rPr>
                <w:rFonts w:ascii="Times New Roman" w:hAnsi="Times New Roman"/>
                <w:lang w:val="hr-HR"/>
              </w:rPr>
              <w:t>; n</w:t>
            </w:r>
            <w:r w:rsidR="008F1C42" w:rsidRPr="00EC3BC9">
              <w:rPr>
                <w:rFonts w:ascii="Times New Roman" w:hAnsi="Times New Roman"/>
                <w:lang w:val="hr-HR"/>
              </w:rPr>
              <w:t xml:space="preserve">astavni listić </w:t>
            </w:r>
            <w:r w:rsidR="00D454E4" w:rsidRPr="00EC3BC9">
              <w:rPr>
                <w:rFonts w:ascii="Times New Roman" w:hAnsi="Times New Roman"/>
                <w:lang w:val="hr-HR"/>
              </w:rPr>
              <w:t xml:space="preserve">i plan ploče </w:t>
            </w:r>
            <w:r w:rsidR="00A4156E" w:rsidRPr="00EC3BC9">
              <w:rPr>
                <w:rFonts w:ascii="Times New Roman" w:hAnsi="Times New Roman"/>
                <w:lang w:val="hr-HR"/>
              </w:rPr>
              <w:t xml:space="preserve">prilagoditi </w:t>
            </w:r>
            <w:r w:rsidR="008F1C42" w:rsidRPr="00EC3BC9">
              <w:rPr>
                <w:rFonts w:ascii="Times New Roman" w:hAnsi="Times New Roman"/>
                <w:lang w:val="hr-HR"/>
              </w:rPr>
              <w:t>učeniku s obzirom na vrstu poteškoće</w:t>
            </w:r>
            <w:r w:rsidR="003211B6" w:rsidRPr="00EC3BC9">
              <w:rPr>
                <w:rFonts w:ascii="Times New Roman" w:hAnsi="Times New Roman"/>
                <w:lang w:val="hr-HR"/>
              </w:rPr>
              <w:t>, usmjeravati p</w:t>
            </w:r>
            <w:r w:rsidR="00663C2F">
              <w:rPr>
                <w:rFonts w:ascii="Times New Roman" w:hAnsi="Times New Roman"/>
                <w:lang w:val="hr-HR"/>
              </w:rPr>
              <w:t>ozornost</w:t>
            </w:r>
            <w:r w:rsidR="003211B6" w:rsidRPr="00EC3BC9">
              <w:rPr>
                <w:rFonts w:ascii="Times New Roman" w:hAnsi="Times New Roman"/>
                <w:lang w:val="hr-HR"/>
              </w:rPr>
              <w:t>, stupnjevito pružati pomoć u rješavanju zadataka, produ</w:t>
            </w:r>
            <w:r w:rsidR="00663C2F">
              <w:rPr>
                <w:rFonts w:ascii="Times New Roman" w:hAnsi="Times New Roman"/>
                <w:lang w:val="hr-HR"/>
              </w:rPr>
              <w:t>lj</w:t>
            </w:r>
            <w:r w:rsidR="003211B6" w:rsidRPr="00EC3BC9">
              <w:rPr>
                <w:rFonts w:ascii="Times New Roman" w:hAnsi="Times New Roman"/>
                <w:lang w:val="hr-HR"/>
              </w:rPr>
              <w:t xml:space="preserve">iti vrijeme rješavanja zadataka. </w:t>
            </w:r>
          </w:p>
          <w:p w:rsidR="00EE7DAC" w:rsidRDefault="00EE7DAC" w:rsidP="00F22C31">
            <w:pPr>
              <w:pStyle w:val="NoSpacing"/>
              <w:rPr>
                <w:rFonts w:ascii="Times New Roman" w:hAnsi="Times New Roman"/>
                <w:lang w:val="hr-HR"/>
              </w:rPr>
            </w:pPr>
          </w:p>
          <w:p w:rsidR="003211B6" w:rsidRDefault="00663C2F" w:rsidP="00F22C31">
            <w:pPr>
              <w:pStyle w:val="NoSpacing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Učenici trebaju p</w:t>
            </w:r>
            <w:r w:rsidR="00BB7123" w:rsidRPr="00EC3BC9">
              <w:rPr>
                <w:rFonts w:ascii="Times New Roman" w:hAnsi="Times New Roman"/>
                <w:lang w:val="hr-HR"/>
              </w:rPr>
              <w:t xml:space="preserve">okušati usvojiti  gradivo na razini </w:t>
            </w:r>
            <w:r w:rsidR="00CB1D25" w:rsidRPr="00EC3BC9">
              <w:rPr>
                <w:rFonts w:ascii="Times New Roman" w:hAnsi="Times New Roman"/>
                <w:lang w:val="hr-HR"/>
              </w:rPr>
              <w:t xml:space="preserve">imenovanja, </w:t>
            </w:r>
            <w:r w:rsidR="00BB7123" w:rsidRPr="00EC3BC9">
              <w:rPr>
                <w:rFonts w:ascii="Times New Roman" w:hAnsi="Times New Roman"/>
                <w:lang w:val="hr-HR"/>
              </w:rPr>
              <w:t>prepoznavanj</w:t>
            </w:r>
            <w:r>
              <w:rPr>
                <w:rFonts w:ascii="Times New Roman" w:hAnsi="Times New Roman"/>
                <w:lang w:val="hr-HR"/>
              </w:rPr>
              <w:t>a</w:t>
            </w:r>
            <w:r w:rsidR="00BB7123" w:rsidRPr="00EC3BC9">
              <w:rPr>
                <w:rFonts w:ascii="Times New Roman" w:hAnsi="Times New Roman"/>
                <w:lang w:val="hr-HR"/>
              </w:rPr>
              <w:t xml:space="preserve"> i dosjećanja: </w:t>
            </w:r>
            <w:r w:rsidR="00CB1D25" w:rsidRPr="00EC3BC9">
              <w:rPr>
                <w:rFonts w:ascii="Times New Roman" w:hAnsi="Times New Roman"/>
                <w:lang w:val="hr-HR"/>
              </w:rPr>
              <w:t xml:space="preserve">osobne zamjenice zamjenjuju osobe, osobne zamjenice su: </w:t>
            </w:r>
            <w:r w:rsidR="00CB1D25" w:rsidRPr="00C83F00">
              <w:rPr>
                <w:rFonts w:ascii="Times New Roman" w:hAnsi="Times New Roman"/>
                <w:lang w:val="hr-HR"/>
              </w:rPr>
              <w:t>ja, ti, on, ona, ono, mi, vi, oni, one, ona</w:t>
            </w:r>
            <w:r w:rsidR="00CB1D25" w:rsidRPr="00EC3BC9">
              <w:rPr>
                <w:rFonts w:ascii="Times New Roman" w:hAnsi="Times New Roman"/>
                <w:lang w:val="hr-HR"/>
              </w:rPr>
              <w:t>; osobne zamjenice imaju različitu osnovu u nominativu i ostalim padežima</w:t>
            </w:r>
            <w:r w:rsidR="00BB7123" w:rsidRPr="00EC3BC9">
              <w:rPr>
                <w:rFonts w:ascii="Times New Roman" w:hAnsi="Times New Roman"/>
                <w:lang w:val="hr-HR"/>
              </w:rPr>
              <w:t>.</w:t>
            </w:r>
          </w:p>
          <w:p w:rsidR="00CA77F1" w:rsidRPr="00C83F00" w:rsidRDefault="00C83F00" w:rsidP="00F22C31">
            <w:pPr>
              <w:pStyle w:val="NoSpacing"/>
              <w:rPr>
                <w:rFonts w:ascii="Times New Roman" w:hAnsi="Times New Roman"/>
                <w:lang w:val="hr-HR"/>
              </w:rPr>
            </w:pPr>
            <w:r w:rsidRPr="00C83F00">
              <w:rPr>
                <w:rFonts w:ascii="Times New Roman" w:hAnsi="Times New Roman"/>
                <w:lang w:val="hr-HR"/>
              </w:rPr>
              <w:t xml:space="preserve">Rješavaju nastavni listić preuzet </w:t>
            </w:r>
            <w:r>
              <w:rPr>
                <w:rFonts w:ascii="Times New Roman" w:hAnsi="Times New Roman"/>
                <w:lang w:val="hr-HR"/>
              </w:rPr>
              <w:t xml:space="preserve">iz rubrike </w:t>
            </w:r>
            <w:r w:rsidRPr="00C83F00">
              <w:rPr>
                <w:rFonts w:ascii="Times New Roman" w:hAnsi="Times New Roman"/>
                <w:i/>
                <w:lang w:val="hr-HR"/>
              </w:rPr>
              <w:t>Pomoć u učenju</w:t>
            </w:r>
            <w:r>
              <w:rPr>
                <w:rFonts w:ascii="Times New Roman" w:hAnsi="Times New Roman"/>
                <w:lang w:val="hr-HR"/>
              </w:rPr>
              <w:t xml:space="preserve"> (</w:t>
            </w:r>
            <w:hyperlink r:id="rId9" w:history="1">
              <w:r w:rsidRPr="00C83F00">
                <w:rPr>
                  <w:rStyle w:val="Hyperlink"/>
                  <w:sz w:val="20"/>
                  <w:szCs w:val="20"/>
                </w:rPr>
                <w:t>https://www.e-sfera.hr/dodatni-digitalni-sadrzaji/55dca6c9-c1fd-466a-8b07-198ce976eacc/</w:t>
              </w:r>
            </w:hyperlink>
            <w:r w:rsidRPr="00C83F00">
              <w:rPr>
                <w:rFonts w:ascii="Times New Roman" w:hAnsi="Times New Roman"/>
                <w:sz w:val="20"/>
                <w:szCs w:val="20"/>
                <w:lang w:val="hr-HR"/>
              </w:rPr>
              <w:t>)</w:t>
            </w:r>
            <w:r w:rsidR="00663C2F">
              <w:rPr>
                <w:rFonts w:ascii="Times New Roman" w:hAnsi="Times New Roman"/>
                <w:sz w:val="20"/>
                <w:szCs w:val="20"/>
                <w:lang w:val="hr-HR"/>
              </w:rPr>
              <w:t>.</w:t>
            </w:r>
          </w:p>
        </w:tc>
      </w:tr>
      <w:tr w:rsidR="00F11D76" w:rsidRPr="00EC3BC9" w:rsidTr="001E7658">
        <w:trPr>
          <w:trHeight w:val="310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F11D76" w:rsidRPr="00EC3BC9" w:rsidRDefault="008F1C42" w:rsidP="00194E45">
            <w:pPr>
              <w:pStyle w:val="NoSpacing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>Drugi način</w:t>
            </w:r>
            <w:r w:rsidR="000462D2" w:rsidRPr="00EC3BC9">
              <w:rPr>
                <w:b/>
                <w:lang w:val="hr-HR"/>
              </w:rPr>
              <w:t xml:space="preserve"> obradbe</w:t>
            </w:r>
          </w:p>
        </w:tc>
      </w:tr>
      <w:tr w:rsidR="00F11D76" w:rsidRPr="00EC3BC9" w:rsidTr="0014705C">
        <w:trPr>
          <w:trHeight w:val="310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FFFFFF"/>
          </w:tcPr>
          <w:p w:rsidR="00CA77F1" w:rsidRDefault="00CA77F1" w:rsidP="007764EE">
            <w:pPr>
              <w:pStyle w:val="NoSpacing"/>
              <w:rPr>
                <w:rFonts w:ascii="Times New Roman" w:hAnsi="Times New Roman"/>
                <w:lang w:val="hr-HR"/>
              </w:rPr>
            </w:pPr>
          </w:p>
          <w:p w:rsidR="007764EE" w:rsidRPr="00EC3BC9" w:rsidRDefault="007764EE" w:rsidP="007764EE">
            <w:pPr>
              <w:pStyle w:val="NoSpacing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>Nakon uvodnog</w:t>
            </w:r>
            <w:r w:rsidR="00F57F5C" w:rsidRPr="00EC3BC9">
              <w:rPr>
                <w:rFonts w:ascii="Times New Roman" w:hAnsi="Times New Roman"/>
                <w:lang w:val="hr-HR"/>
              </w:rPr>
              <w:t>a</w:t>
            </w:r>
            <w:r w:rsidRPr="00EC3BC9">
              <w:rPr>
                <w:rFonts w:ascii="Times New Roman" w:hAnsi="Times New Roman"/>
                <w:lang w:val="hr-HR"/>
              </w:rPr>
              <w:t xml:space="preserve"> razgovora o </w:t>
            </w:r>
            <w:r w:rsidR="00C17FE8" w:rsidRPr="00EC3BC9">
              <w:rPr>
                <w:rFonts w:ascii="Times New Roman" w:hAnsi="Times New Roman"/>
                <w:lang w:val="hr-HR"/>
              </w:rPr>
              <w:t xml:space="preserve">mogućim utjecajima na </w:t>
            </w:r>
            <w:r w:rsidR="00F57B0A" w:rsidRPr="00EC3BC9">
              <w:rPr>
                <w:rFonts w:ascii="Times New Roman" w:hAnsi="Times New Roman"/>
                <w:lang w:val="hr-HR"/>
              </w:rPr>
              <w:t>samopouzdanje</w:t>
            </w:r>
            <w:r w:rsidR="00C17FE8" w:rsidRPr="00EC3BC9">
              <w:rPr>
                <w:rFonts w:ascii="Times New Roman" w:hAnsi="Times New Roman"/>
                <w:lang w:val="hr-HR"/>
              </w:rPr>
              <w:t xml:space="preserve">, </w:t>
            </w:r>
            <w:r w:rsidR="00F57B0A" w:rsidRPr="00EC3BC9">
              <w:rPr>
                <w:rFonts w:ascii="Times New Roman" w:hAnsi="Times New Roman"/>
                <w:lang w:val="hr-HR"/>
              </w:rPr>
              <w:t xml:space="preserve">o uzrocima nesigurnosti, </w:t>
            </w:r>
            <w:r w:rsidR="00C17FE8" w:rsidRPr="00EC3BC9">
              <w:rPr>
                <w:rFonts w:ascii="Times New Roman" w:hAnsi="Times New Roman"/>
                <w:lang w:val="hr-HR"/>
              </w:rPr>
              <w:t>o stvaranju pozitivnog</w:t>
            </w:r>
            <w:r w:rsidR="00663C2F">
              <w:rPr>
                <w:rFonts w:ascii="Times New Roman" w:hAnsi="Times New Roman"/>
                <w:lang w:val="hr-HR"/>
              </w:rPr>
              <w:t>a</w:t>
            </w:r>
            <w:r w:rsidR="00C17FE8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F57B0A" w:rsidRPr="00EC3BC9">
              <w:rPr>
                <w:rFonts w:ascii="Times New Roman" w:hAnsi="Times New Roman"/>
                <w:lang w:val="hr-HR"/>
              </w:rPr>
              <w:t>stava o sebi</w:t>
            </w:r>
            <w:r w:rsidR="00F57F5C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663C2F">
              <w:rPr>
                <w:rFonts w:ascii="Times New Roman" w:hAnsi="Times New Roman"/>
                <w:lang w:val="hr-HR"/>
              </w:rPr>
              <w:t xml:space="preserve">učitelj </w:t>
            </w:r>
            <w:r w:rsidRPr="00EC3BC9">
              <w:rPr>
                <w:rFonts w:ascii="Times New Roman" w:hAnsi="Times New Roman"/>
                <w:lang w:val="hr-HR"/>
              </w:rPr>
              <w:t>učenike dijeli u skupine. Svaka skupina uzima listić sa zadatcima vezanima z</w:t>
            </w:r>
            <w:r w:rsidR="00663C2F">
              <w:rPr>
                <w:rFonts w:ascii="Times New Roman" w:hAnsi="Times New Roman"/>
                <w:lang w:val="hr-HR"/>
              </w:rPr>
              <w:t>a</w:t>
            </w:r>
            <w:r w:rsidRPr="00EC3BC9">
              <w:rPr>
                <w:rFonts w:ascii="Times New Roman" w:hAnsi="Times New Roman"/>
                <w:lang w:val="hr-HR"/>
              </w:rPr>
              <w:t xml:space="preserve"> dio nastavne </w:t>
            </w:r>
            <w:r w:rsidR="00F57F5C" w:rsidRPr="00EC3BC9">
              <w:rPr>
                <w:rFonts w:ascii="Times New Roman" w:hAnsi="Times New Roman"/>
                <w:lang w:val="hr-HR"/>
              </w:rPr>
              <w:t>jedinice</w:t>
            </w:r>
            <w:r w:rsidRPr="00EC3BC9">
              <w:rPr>
                <w:rFonts w:ascii="Times New Roman" w:hAnsi="Times New Roman"/>
                <w:lang w:val="hr-HR"/>
              </w:rPr>
              <w:t xml:space="preserve"> iz udžbenika. Vodeći računa o pravilima rada u skupini</w:t>
            </w:r>
            <w:r w:rsidR="00663C2F">
              <w:rPr>
                <w:rFonts w:ascii="Times New Roman" w:hAnsi="Times New Roman"/>
                <w:lang w:val="hr-HR"/>
              </w:rPr>
              <w:t xml:space="preserve"> i primjenjujući</w:t>
            </w:r>
            <w:r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F57B0A" w:rsidRPr="00EC3BC9">
              <w:rPr>
                <w:rFonts w:ascii="Times New Roman" w:hAnsi="Times New Roman"/>
                <w:lang w:val="hr-HR"/>
              </w:rPr>
              <w:t>metod</w:t>
            </w:r>
            <w:r w:rsidR="00663C2F">
              <w:rPr>
                <w:rFonts w:ascii="Times New Roman" w:hAnsi="Times New Roman"/>
                <w:lang w:val="hr-HR"/>
              </w:rPr>
              <w:t>u</w:t>
            </w:r>
            <w:r w:rsidR="00F57B0A" w:rsidRPr="00EC3BC9">
              <w:rPr>
                <w:rFonts w:ascii="Times New Roman" w:hAnsi="Times New Roman"/>
                <w:lang w:val="hr-HR"/>
              </w:rPr>
              <w:t xml:space="preserve"> suradničkoga učenja, </w:t>
            </w:r>
            <w:r w:rsidRPr="00EC3BC9">
              <w:rPr>
                <w:rFonts w:ascii="Times New Roman" w:hAnsi="Times New Roman"/>
                <w:lang w:val="hr-HR"/>
              </w:rPr>
              <w:t xml:space="preserve">učenici </w:t>
            </w:r>
            <w:r w:rsidR="006654E9">
              <w:rPr>
                <w:rFonts w:ascii="Times New Roman" w:hAnsi="Times New Roman"/>
                <w:lang w:val="hr-HR"/>
              </w:rPr>
              <w:t>(</w:t>
            </w:r>
            <w:r w:rsidRPr="00EC3BC9">
              <w:rPr>
                <w:rFonts w:ascii="Times New Roman" w:hAnsi="Times New Roman"/>
                <w:lang w:val="hr-HR"/>
              </w:rPr>
              <w:t>nakon samostalne raspodjele uloga i zadataka</w:t>
            </w:r>
            <w:r w:rsidR="006654E9">
              <w:rPr>
                <w:rFonts w:ascii="Times New Roman" w:hAnsi="Times New Roman"/>
                <w:lang w:val="hr-HR"/>
              </w:rPr>
              <w:t>)</w:t>
            </w:r>
            <w:r w:rsidRPr="00EC3BC9">
              <w:rPr>
                <w:rFonts w:ascii="Times New Roman" w:hAnsi="Times New Roman"/>
                <w:lang w:val="hr-HR"/>
              </w:rPr>
              <w:t xml:space="preserve"> pri</w:t>
            </w:r>
            <w:r w:rsidR="00F57F5C" w:rsidRPr="00EC3BC9">
              <w:rPr>
                <w:rFonts w:ascii="Times New Roman" w:hAnsi="Times New Roman"/>
                <w:lang w:val="hr-HR"/>
              </w:rPr>
              <w:t>stupaju rješavanju zadataka. N</w:t>
            </w:r>
            <w:r w:rsidRPr="00EC3BC9">
              <w:rPr>
                <w:rFonts w:ascii="Times New Roman" w:hAnsi="Times New Roman"/>
                <w:lang w:val="hr-HR"/>
              </w:rPr>
              <w:t xml:space="preserve">a kraju sata </w:t>
            </w:r>
            <w:r w:rsidR="00CA0BA7" w:rsidRPr="00EC3BC9">
              <w:rPr>
                <w:rFonts w:ascii="Times New Roman" w:hAnsi="Times New Roman"/>
                <w:lang w:val="hr-HR"/>
              </w:rPr>
              <w:t>zapisuju rezultate svoga rada na ploču i tvore plan ploče koj</w:t>
            </w:r>
            <w:r w:rsidR="00663C2F">
              <w:rPr>
                <w:rFonts w:ascii="Times New Roman" w:hAnsi="Times New Roman"/>
                <w:lang w:val="hr-HR"/>
              </w:rPr>
              <w:t>i</w:t>
            </w:r>
            <w:r w:rsidR="00CA0BA7" w:rsidRPr="00EC3BC9">
              <w:rPr>
                <w:rFonts w:ascii="Times New Roman" w:hAnsi="Times New Roman"/>
                <w:lang w:val="hr-HR"/>
              </w:rPr>
              <w:t xml:space="preserve"> svi zapisuju u bilježnicu</w:t>
            </w:r>
            <w:r w:rsidR="00FE18D3" w:rsidRPr="00EC3BC9">
              <w:rPr>
                <w:rFonts w:ascii="Times New Roman" w:hAnsi="Times New Roman"/>
                <w:lang w:val="hr-HR"/>
              </w:rPr>
              <w:t xml:space="preserve"> – plan ploče (3)</w:t>
            </w:r>
            <w:r w:rsidR="00CA0BA7" w:rsidRPr="00EC3BC9">
              <w:rPr>
                <w:rFonts w:ascii="Times New Roman" w:hAnsi="Times New Roman"/>
                <w:lang w:val="hr-HR"/>
              </w:rPr>
              <w:t>.</w:t>
            </w:r>
          </w:p>
          <w:p w:rsidR="00785D09" w:rsidRPr="00EC3BC9" w:rsidRDefault="00785D09" w:rsidP="007764EE">
            <w:pPr>
              <w:pStyle w:val="NoSpacing"/>
              <w:rPr>
                <w:rFonts w:ascii="Times New Roman" w:hAnsi="Times New Roman"/>
                <w:lang w:val="hr-HR"/>
              </w:rPr>
            </w:pPr>
          </w:p>
        </w:tc>
      </w:tr>
      <w:tr w:rsidR="00884CEF" w:rsidRPr="00EC3BC9" w:rsidTr="001E7658">
        <w:trPr>
          <w:trHeight w:val="918"/>
          <w:tblCellSpacing w:w="20" w:type="dxa"/>
        </w:trPr>
        <w:tc>
          <w:tcPr>
            <w:tcW w:w="1993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884CEF" w:rsidRPr="00EC3BC9" w:rsidRDefault="00884CEF" w:rsidP="00194E45">
            <w:pPr>
              <w:pStyle w:val="NoSpacing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lastRenderedPageBreak/>
              <w:t xml:space="preserve">Postupci i oblici vrednovanja i </w:t>
            </w:r>
            <w:proofErr w:type="spellStart"/>
            <w:r w:rsidRPr="00EC3BC9">
              <w:rPr>
                <w:b/>
                <w:lang w:val="hr-HR"/>
              </w:rPr>
              <w:t>samovrednovanja</w:t>
            </w:r>
            <w:proofErr w:type="spellEnd"/>
          </w:p>
        </w:tc>
        <w:tc>
          <w:tcPr>
            <w:tcW w:w="8115" w:type="dxa"/>
            <w:gridSpan w:val="4"/>
            <w:tcBorders>
              <w:right w:val="outset" w:sz="6" w:space="0" w:color="A0A0A0"/>
            </w:tcBorders>
            <w:shd w:val="clear" w:color="auto" w:fill="FFFFFF"/>
          </w:tcPr>
          <w:p w:rsidR="00EE7DAC" w:rsidRDefault="00EE7DAC" w:rsidP="00663C2F">
            <w:pPr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noProof/>
                <w:lang w:val="hr-HR" w:eastAsia="hr-HR"/>
              </w:rPr>
              <w:drawing>
                <wp:anchor distT="0" distB="0" distL="114300" distR="114300" simplePos="0" relativeHeight="251659776" behindDoc="0" locked="0" layoutInCell="1" allowOverlap="1" wp14:anchorId="719DEFC6" wp14:editId="53046881">
                  <wp:simplePos x="0" y="0"/>
                  <wp:positionH relativeFrom="column">
                    <wp:posOffset>2290445</wp:posOffset>
                  </wp:positionH>
                  <wp:positionV relativeFrom="paragraph">
                    <wp:posOffset>-60960</wp:posOffset>
                  </wp:positionV>
                  <wp:extent cx="2757535" cy="2105660"/>
                  <wp:effectExtent l="190500" t="190500" r="176530" b="180340"/>
                  <wp:wrapNone/>
                  <wp:docPr id="5" name="Slika 0" descr="Vrednovanje za učenje 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rednovanje za učenje 6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7535" cy="2105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4488" w:rsidRPr="00EC3BC9">
              <w:rPr>
                <w:rFonts w:ascii="Times New Roman" w:hAnsi="Times New Roman"/>
                <w:b/>
                <w:lang w:val="hr-HR"/>
              </w:rPr>
              <w:t>Vrednovanje za učenje (formativno):</w:t>
            </w:r>
            <w:r w:rsidR="00FB4488" w:rsidRPr="00EC3BC9">
              <w:rPr>
                <w:rFonts w:ascii="Times New Roman" w:hAnsi="Times New Roman"/>
                <w:lang w:val="hr-HR"/>
              </w:rPr>
              <w:t xml:space="preserve"> </w:t>
            </w:r>
          </w:p>
          <w:p w:rsidR="00EE7DAC" w:rsidRDefault="00663C2F" w:rsidP="00EE7DAC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 xml:space="preserve">praćenje učenikovih aktivnosti tijekom </w:t>
            </w:r>
          </w:p>
          <w:p w:rsidR="00EE7DAC" w:rsidRDefault="00663C2F" w:rsidP="00EE7DAC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 xml:space="preserve">procesa učenja i poučavanja; pruža </w:t>
            </w:r>
          </w:p>
          <w:p w:rsidR="00EE7DAC" w:rsidRDefault="00663C2F" w:rsidP="00EE7DAC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 xml:space="preserve">mogućnost uvida učenicima kako da </w:t>
            </w:r>
          </w:p>
          <w:p w:rsidR="00EE7DAC" w:rsidRDefault="00663C2F" w:rsidP="00EE7DAC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>unaprijede svoje učenje; cilj</w:t>
            </w:r>
            <w:r w:rsidR="001318E5">
              <w:rPr>
                <w:rFonts w:ascii="Times New Roman" w:hAnsi="Times New Roman"/>
                <w:lang w:val="hr-HR"/>
              </w:rPr>
              <w:t>a</w:t>
            </w:r>
            <w:r w:rsidRPr="00EC3BC9">
              <w:rPr>
                <w:rFonts w:ascii="Times New Roman" w:hAnsi="Times New Roman"/>
                <w:lang w:val="hr-HR"/>
              </w:rPr>
              <w:t xml:space="preserve">na pitanja </w:t>
            </w:r>
          </w:p>
          <w:p w:rsidR="00663C2F" w:rsidRDefault="00663C2F" w:rsidP="00EE7DAC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>za provjeru razumijevanja.</w:t>
            </w:r>
          </w:p>
          <w:p w:rsidR="00A23589" w:rsidRDefault="00A23589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FB4488" w:rsidRDefault="00FB4488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b/>
                <w:lang w:val="hr-HR"/>
              </w:rPr>
              <w:t>Vrednovanje kao učenje</w:t>
            </w:r>
            <w:r w:rsidR="00DB190A" w:rsidRPr="00EC3BC9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EC3BC9">
              <w:rPr>
                <w:rFonts w:ascii="Times New Roman" w:hAnsi="Times New Roman"/>
                <w:b/>
                <w:lang w:val="hr-HR"/>
              </w:rPr>
              <w:t>(formativno):</w:t>
            </w:r>
            <w:r w:rsidR="00663C2F" w:rsidRPr="00EC3BC9">
              <w:rPr>
                <w:rFonts w:ascii="Times New Roman" w:hAnsi="Times New Roman"/>
                <w:lang w:val="hr-HR"/>
              </w:rPr>
              <w:t xml:space="preserve"> </w:t>
            </w:r>
            <w:proofErr w:type="spellStart"/>
            <w:r w:rsidR="00663C2F" w:rsidRPr="00EC3BC9">
              <w:rPr>
                <w:rFonts w:ascii="Times New Roman" w:hAnsi="Times New Roman"/>
                <w:lang w:val="hr-HR"/>
              </w:rPr>
              <w:t>samovrednovanje</w:t>
            </w:r>
            <w:proofErr w:type="spellEnd"/>
            <w:r w:rsidR="00663C2F" w:rsidRPr="00EC3BC9">
              <w:rPr>
                <w:rFonts w:ascii="Times New Roman" w:hAnsi="Times New Roman"/>
                <w:lang w:val="hr-HR"/>
              </w:rPr>
              <w:t xml:space="preserve"> i vršnjačko vrednovanje zadataka za samostal</w:t>
            </w:r>
            <w:r w:rsidR="00663C2F">
              <w:rPr>
                <w:rFonts w:ascii="Times New Roman" w:hAnsi="Times New Roman"/>
                <w:lang w:val="hr-HR"/>
              </w:rPr>
              <w:t>an</w:t>
            </w:r>
            <w:r w:rsidR="00663C2F" w:rsidRPr="00EC3BC9">
              <w:rPr>
                <w:rFonts w:ascii="Times New Roman" w:hAnsi="Times New Roman"/>
                <w:lang w:val="hr-HR"/>
              </w:rPr>
              <w:t xml:space="preserve"> i </w:t>
            </w:r>
            <w:proofErr w:type="spellStart"/>
            <w:r w:rsidR="00663C2F" w:rsidRPr="00EC3BC9">
              <w:rPr>
                <w:rFonts w:ascii="Times New Roman" w:hAnsi="Times New Roman"/>
                <w:lang w:val="hr-HR"/>
              </w:rPr>
              <w:t>skupinski</w:t>
            </w:r>
            <w:proofErr w:type="spellEnd"/>
            <w:r w:rsidR="00663C2F" w:rsidRPr="00EC3BC9">
              <w:rPr>
                <w:rFonts w:ascii="Times New Roman" w:hAnsi="Times New Roman"/>
                <w:lang w:val="hr-HR"/>
              </w:rPr>
              <w:t xml:space="preserve"> rad; učenici znaju cilj </w:t>
            </w:r>
            <w:r w:rsidR="00663C2F">
              <w:rPr>
                <w:rFonts w:ascii="Times New Roman" w:hAnsi="Times New Roman"/>
                <w:lang w:val="hr-HR"/>
              </w:rPr>
              <w:t xml:space="preserve">učenja i kriterije vrednovanja te ih prepoznaju </w:t>
            </w:r>
            <w:r w:rsidR="00663C2F" w:rsidRPr="00EC3BC9">
              <w:rPr>
                <w:rFonts w:ascii="Times New Roman" w:hAnsi="Times New Roman"/>
                <w:lang w:val="hr-HR"/>
              </w:rPr>
              <w:t>u svojim radovima.</w:t>
            </w:r>
          </w:p>
          <w:p w:rsidR="00CC503F" w:rsidRDefault="00D40909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noProof/>
                <w:lang w:val="hr-HR" w:eastAsia="hr-HR"/>
              </w:rPr>
              <w:drawing>
                <wp:anchor distT="0" distB="0" distL="114300" distR="114300" simplePos="0" relativeHeight="251671040" behindDoc="0" locked="0" layoutInCell="1" allowOverlap="1">
                  <wp:simplePos x="0" y="0"/>
                  <wp:positionH relativeFrom="column">
                    <wp:posOffset>708163</wp:posOffset>
                  </wp:positionH>
                  <wp:positionV relativeFrom="paragraph">
                    <wp:posOffset>121450</wp:posOffset>
                  </wp:positionV>
                  <wp:extent cx="2933700" cy="1966374"/>
                  <wp:effectExtent l="190500" t="152400" r="171450" b="129126"/>
                  <wp:wrapNone/>
                  <wp:docPr id="7" name="Slika 6" descr="Vrednovanje kao učenje - rad u skupini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rednovanje kao učenje - rad u skupini 2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19663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CC503F" w:rsidRDefault="00CC503F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CC503F" w:rsidRDefault="00CC503F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CC503F" w:rsidRDefault="00CC503F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7E5FC6" w:rsidRDefault="007E5FC6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D40909" w:rsidRDefault="00D40909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7E5FC6" w:rsidRDefault="007E5FC6" w:rsidP="00D40909">
            <w:pPr>
              <w:tabs>
                <w:tab w:val="left" w:pos="2404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D40909" w:rsidRPr="00EC3BC9" w:rsidRDefault="00D40909" w:rsidP="00D40909">
            <w:pPr>
              <w:tabs>
                <w:tab w:val="left" w:pos="2404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884CEF" w:rsidRPr="00EC3BC9" w:rsidRDefault="00FB4488" w:rsidP="00DB190A">
            <w:pPr>
              <w:spacing w:line="240" w:lineRule="auto"/>
              <w:rPr>
                <w:lang w:val="hr-HR"/>
              </w:rPr>
            </w:pPr>
            <w:r w:rsidRPr="00EC3BC9">
              <w:rPr>
                <w:rFonts w:ascii="Times New Roman" w:hAnsi="Times New Roman"/>
                <w:b/>
                <w:lang w:val="hr-HR"/>
              </w:rPr>
              <w:t>Vrednovanje naučenoga (</w:t>
            </w:r>
            <w:proofErr w:type="spellStart"/>
            <w:r w:rsidRPr="00EC3BC9">
              <w:rPr>
                <w:rFonts w:ascii="Times New Roman" w:hAnsi="Times New Roman"/>
                <w:b/>
                <w:lang w:val="hr-HR"/>
              </w:rPr>
              <w:t>sumativno</w:t>
            </w:r>
            <w:proofErr w:type="spellEnd"/>
            <w:r w:rsidRPr="00EC3BC9">
              <w:rPr>
                <w:rFonts w:ascii="Times New Roman" w:hAnsi="Times New Roman"/>
                <w:b/>
                <w:lang w:val="hr-HR"/>
              </w:rPr>
              <w:t xml:space="preserve"> i formativno):</w:t>
            </w:r>
            <w:r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42520F" w:rsidRPr="00EC3BC9">
              <w:rPr>
                <w:rFonts w:ascii="Times New Roman" w:hAnsi="Times New Roman"/>
                <w:lang w:val="hr-HR"/>
              </w:rPr>
              <w:t>zadatci u radnoj bilježnici i digitalnome udžbeniku.</w:t>
            </w:r>
          </w:p>
        </w:tc>
      </w:tr>
    </w:tbl>
    <w:p w:rsidR="007764EE" w:rsidRPr="00EC3BC9" w:rsidRDefault="007764EE" w:rsidP="00C12D18">
      <w:pPr>
        <w:rPr>
          <w:lang w:val="hr-HR"/>
        </w:rPr>
      </w:pPr>
    </w:p>
    <w:p w:rsidR="00C12D18" w:rsidRPr="00EC3BC9" w:rsidRDefault="00C12D18" w:rsidP="00C12D18">
      <w:pPr>
        <w:rPr>
          <w:lang w:val="hr-HR"/>
        </w:rPr>
      </w:pPr>
    </w:p>
    <w:tbl>
      <w:tblPr>
        <w:tblpPr w:leftFromText="180" w:rightFromText="180" w:vertAnchor="text" w:horzAnchor="margin" w:tblpY="-3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ED68BF" w:rsidRPr="00EC3BC9" w:rsidTr="00FE18D3">
        <w:trPr>
          <w:trHeight w:val="5377"/>
        </w:trPr>
        <w:tc>
          <w:tcPr>
            <w:tcW w:w="9288" w:type="dxa"/>
          </w:tcPr>
          <w:p w:rsidR="00ED68BF" w:rsidRPr="00EC3BC9" w:rsidRDefault="00ED68BF" w:rsidP="00E23497">
            <w:pPr>
              <w:rPr>
                <w:rFonts w:ascii="Times New Roman" w:hAnsi="Times New Roman"/>
                <w:lang w:val="hr-HR"/>
              </w:rPr>
            </w:pPr>
          </w:p>
          <w:p w:rsidR="00ED68BF" w:rsidRPr="00EC3BC9" w:rsidRDefault="00ED68BF" w:rsidP="00ED68BF">
            <w:pPr>
              <w:jc w:val="center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 xml:space="preserve">PLAN PLOČE </w:t>
            </w:r>
            <w:r w:rsidR="005464BB" w:rsidRPr="00EC3BC9">
              <w:rPr>
                <w:rFonts w:ascii="Times New Roman" w:hAnsi="Times New Roman"/>
                <w:lang w:val="hr-HR"/>
              </w:rPr>
              <w:t>(1)</w:t>
            </w:r>
          </w:p>
          <w:p w:rsidR="00ED68BF" w:rsidRPr="00EC3BC9" w:rsidRDefault="00F57B0A" w:rsidP="007764EE">
            <w:pPr>
              <w:jc w:val="center"/>
              <w:rPr>
                <w:rFonts w:ascii="Intro Cond" w:hAnsi="Intro Cond" w:cs="Intro Cond"/>
                <w:b/>
                <w:bCs/>
                <w:sz w:val="23"/>
                <w:szCs w:val="23"/>
                <w:lang w:val="hr-HR"/>
              </w:rPr>
            </w:pPr>
            <w:r w:rsidRPr="00EC3BC9">
              <w:rPr>
                <w:rFonts w:ascii="Intro Cond" w:hAnsi="Intro Cond" w:cs="Intro Cond"/>
                <w:b/>
                <w:bCs/>
                <w:sz w:val="23"/>
                <w:szCs w:val="23"/>
                <w:lang w:val="hr-HR"/>
              </w:rPr>
              <w:t>Osobne zamjenice</w:t>
            </w:r>
          </w:p>
          <w:p w:rsidR="004A5B96" w:rsidRPr="00EC3BC9" w:rsidRDefault="004A5B96" w:rsidP="004A5B96">
            <w:pPr>
              <w:autoSpaceDE w:val="0"/>
              <w:autoSpaceDN w:val="0"/>
              <w:adjustRightInd w:val="0"/>
              <w:spacing w:after="0" w:line="240" w:lineRule="auto"/>
              <w:rPr>
                <w:rFonts w:ascii="Intro Cond" w:hAnsi="Intro Cond" w:cs="Intro Cond"/>
                <w:color w:val="000000"/>
                <w:sz w:val="24"/>
                <w:szCs w:val="24"/>
                <w:lang w:val="hr-HR" w:eastAsia="hr-HR"/>
              </w:rPr>
            </w:pPr>
          </w:p>
          <w:p w:rsidR="004A5B96" w:rsidRPr="00663C2F" w:rsidRDefault="004A5B96" w:rsidP="004A5B96">
            <w:pPr>
              <w:autoSpaceDE w:val="0"/>
              <w:autoSpaceDN w:val="0"/>
              <w:adjustRightInd w:val="0"/>
              <w:spacing w:before="100" w:after="20" w:line="241" w:lineRule="atLeast"/>
              <w:jc w:val="center"/>
              <w:rPr>
                <w:rFonts w:ascii="Intro Cond" w:hAnsi="Intro Cond" w:cs="Intro Cond"/>
                <w:sz w:val="23"/>
                <w:szCs w:val="23"/>
                <w:lang w:val="hr-HR" w:eastAsia="hr-HR"/>
              </w:rPr>
            </w:pPr>
            <w:r w:rsidRPr="00EC3BC9">
              <w:rPr>
                <w:rFonts w:ascii="Intro Cond" w:hAnsi="Intro Cond"/>
                <w:b/>
                <w:bCs/>
                <w:sz w:val="23"/>
                <w:szCs w:val="23"/>
                <w:lang w:val="hr-HR" w:eastAsia="hr-HR"/>
              </w:rPr>
              <w:t xml:space="preserve">Osobne zamjenice </w:t>
            </w:r>
            <w:r w:rsidRPr="00EC3BC9"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 xml:space="preserve">zamjenjuju </w:t>
            </w:r>
            <w:r w:rsidRPr="00EE7DAC"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>govorne osobe</w:t>
            </w:r>
            <w:r w:rsidR="006654E9"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>.</w:t>
            </w:r>
            <w:r w:rsidRPr="00663C2F"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 xml:space="preserve"> </w:t>
            </w:r>
          </w:p>
          <w:p w:rsidR="004A5B96" w:rsidRPr="00663C2F" w:rsidRDefault="004A5B96" w:rsidP="004A5B96">
            <w:pPr>
              <w:autoSpaceDE w:val="0"/>
              <w:autoSpaceDN w:val="0"/>
              <w:adjustRightInd w:val="0"/>
              <w:spacing w:before="100" w:after="20" w:line="241" w:lineRule="atLeast"/>
              <w:jc w:val="center"/>
              <w:rPr>
                <w:rFonts w:ascii="Intro Cond" w:hAnsi="Intro Cond" w:cs="Intro Cond"/>
                <w:sz w:val="23"/>
                <w:szCs w:val="23"/>
                <w:lang w:val="hr-HR" w:eastAsia="hr-HR"/>
              </w:rPr>
            </w:pPr>
          </w:p>
          <w:p w:rsidR="004A5B96" w:rsidRPr="00EC3BC9" w:rsidRDefault="004A5B96" w:rsidP="004A5B96">
            <w:pPr>
              <w:autoSpaceDE w:val="0"/>
              <w:autoSpaceDN w:val="0"/>
              <w:adjustRightInd w:val="0"/>
              <w:spacing w:before="100" w:after="20" w:line="241" w:lineRule="atLeast"/>
              <w:jc w:val="both"/>
              <w:rPr>
                <w:rFonts w:ascii="Intro Cond" w:hAnsi="Intro Cond" w:cs="Intro Cond"/>
                <w:sz w:val="23"/>
                <w:szCs w:val="23"/>
                <w:lang w:val="hr-HR" w:eastAsia="hr-HR"/>
              </w:rPr>
            </w:pPr>
            <w:r w:rsidRPr="00EC3BC9"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 xml:space="preserve">                                         </w:t>
            </w:r>
            <w:proofErr w:type="spellStart"/>
            <w:r w:rsidRPr="00EC3BC9">
              <w:rPr>
                <w:rFonts w:ascii="Intro Cond" w:hAnsi="Intro Cond" w:cs="Intro Cond"/>
                <w:color w:val="0F243E"/>
                <w:sz w:val="23"/>
                <w:szCs w:val="23"/>
                <w:lang w:val="hr-HR" w:eastAsia="hr-HR"/>
              </w:rPr>
              <w:t>sugovorna</w:t>
            </w:r>
            <w:proofErr w:type="spellEnd"/>
            <w:r w:rsidRPr="00EC3BC9"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 xml:space="preserve">   </w:t>
            </w:r>
            <w:r w:rsidRPr="00EC3BC9">
              <w:rPr>
                <w:rFonts w:ascii="Intro Cond" w:hAnsi="Intro Cond" w:cs="Intro Cond"/>
                <w:color w:val="215868"/>
                <w:sz w:val="23"/>
                <w:szCs w:val="23"/>
                <w:lang w:val="hr-HR" w:eastAsia="hr-HR"/>
              </w:rPr>
              <w:t>negovorna</w:t>
            </w:r>
            <w:r w:rsidRPr="00EC3BC9"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 xml:space="preserve">   </w:t>
            </w:r>
            <w:r w:rsidRPr="00EC3BC9">
              <w:rPr>
                <w:rFonts w:ascii="Intro Cond" w:hAnsi="Intro Cond" w:cs="Intro Cond"/>
                <w:color w:val="244061"/>
                <w:sz w:val="23"/>
                <w:szCs w:val="23"/>
                <w:lang w:val="hr-HR" w:eastAsia="hr-HR"/>
              </w:rPr>
              <w:t>govorna</w:t>
            </w:r>
            <w:r w:rsidRPr="00EC3BC9"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 xml:space="preserve"> </w:t>
            </w:r>
          </w:p>
          <w:p w:rsidR="004A5B96" w:rsidRPr="00EC3BC9" w:rsidRDefault="006654E9" w:rsidP="004A5B96">
            <w:pPr>
              <w:autoSpaceDE w:val="0"/>
              <w:autoSpaceDN w:val="0"/>
              <w:adjustRightInd w:val="0"/>
              <w:spacing w:before="100" w:after="20" w:line="241" w:lineRule="atLeast"/>
              <w:jc w:val="both"/>
              <w:rPr>
                <w:rFonts w:ascii="Intro Cond" w:hAnsi="Intro Cond" w:cs="Intro Cond"/>
                <w:sz w:val="23"/>
                <w:szCs w:val="23"/>
                <w:lang w:val="hr-HR" w:eastAsia="hr-HR"/>
              </w:rPr>
            </w:pPr>
            <w:r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 xml:space="preserve">                                            osoba            </w:t>
            </w:r>
            <w:proofErr w:type="spellStart"/>
            <w:r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>osoba</w:t>
            </w:r>
            <w:proofErr w:type="spellEnd"/>
            <w:r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 xml:space="preserve">         </w:t>
            </w:r>
            <w:proofErr w:type="spellStart"/>
            <w:r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>osoba</w:t>
            </w:r>
            <w:proofErr w:type="spellEnd"/>
          </w:p>
          <w:p w:rsidR="006654E9" w:rsidRDefault="00EE7DAC" w:rsidP="004A5B96">
            <w:pPr>
              <w:autoSpaceDE w:val="0"/>
              <w:autoSpaceDN w:val="0"/>
              <w:adjustRightInd w:val="0"/>
              <w:spacing w:before="240" w:after="20" w:line="241" w:lineRule="atLeast"/>
              <w:jc w:val="center"/>
              <w:rPr>
                <w:rFonts w:ascii="Intro Cond" w:hAnsi="Intro Cond" w:cs="Intro Cond"/>
                <w:sz w:val="23"/>
                <w:szCs w:val="23"/>
                <w:lang w:val="hr-HR" w:eastAsia="hr-HR"/>
              </w:rPr>
            </w:pPr>
            <w:r>
              <w:rPr>
                <w:rFonts w:ascii="Times New Roman" w:hAnsi="Times New Roman"/>
                <w:noProof/>
                <w:lang w:val="hr-HR" w:eastAsia="hr-HR"/>
              </w:rPr>
              <w:pict>
                <v:shape id="_x0000_s1080" type="#_x0000_t32" style="position:absolute;left:0;text-align:left;margin-left:227pt;margin-top:5.95pt;width:0;height:20.95pt;z-index:251656704" o:connectortype="straight" strokecolor="#205867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lang w:val="hr-HR" w:eastAsia="hr-HR"/>
              </w:rPr>
              <w:pict>
                <v:shape id="_x0000_s1081" type="#_x0000_t32" style="position:absolute;left:0;text-align:left;margin-left:254.35pt;margin-top:7.6pt;width:28.95pt;height:20.95pt;flip:x;z-index:251657728" o:connectortype="straight" strokecolor="#243f60">
                  <v:stroke endarrow="block"/>
                </v:shape>
              </w:pict>
            </w:r>
            <w:r>
              <w:rPr>
                <w:rFonts w:ascii="Intro Cond" w:hAnsi="Intro Cond" w:cs="Intro Cond"/>
                <w:noProof/>
                <w:sz w:val="23"/>
                <w:szCs w:val="23"/>
                <w:lang w:val="hr-HR" w:eastAsia="hr-HR"/>
              </w:rPr>
              <w:pict>
                <v:shape id="_x0000_s1079" type="#_x0000_t32" style="position:absolute;left:0;text-align:left;margin-left:181.55pt;margin-top:3.75pt;width:15.05pt;height:20.95pt;z-index:251655680" o:connectortype="straight" strokecolor="#0f243e">
                  <v:stroke endarrow="block"/>
                </v:shape>
              </w:pict>
            </w:r>
          </w:p>
          <w:p w:rsidR="004A5B96" w:rsidRPr="00EC3BC9" w:rsidRDefault="004A5B96" w:rsidP="004A5B96">
            <w:pPr>
              <w:autoSpaceDE w:val="0"/>
              <w:autoSpaceDN w:val="0"/>
              <w:adjustRightInd w:val="0"/>
              <w:spacing w:before="240" w:after="20" w:line="241" w:lineRule="atLeast"/>
              <w:jc w:val="center"/>
              <w:rPr>
                <w:rFonts w:ascii="Intro Cond" w:hAnsi="Intro Cond" w:cs="Intro Cond"/>
                <w:sz w:val="23"/>
                <w:szCs w:val="23"/>
                <w:lang w:val="hr-HR" w:eastAsia="hr-HR"/>
              </w:rPr>
            </w:pPr>
            <w:r w:rsidRPr="00EC3BC9"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 xml:space="preserve">Vjeruj </w:t>
            </w:r>
            <w:r w:rsidRPr="00EC3BC9">
              <w:rPr>
                <w:rFonts w:ascii="Intro Cond" w:hAnsi="Intro Cond" w:cs="Intro Cond"/>
                <w:b/>
                <w:bCs/>
                <w:color w:val="4F6228"/>
                <w:sz w:val="23"/>
                <w:szCs w:val="23"/>
                <w:lang w:val="hr-HR" w:eastAsia="hr-HR"/>
              </w:rPr>
              <w:t>mi</w:t>
            </w:r>
            <w:r w:rsidRPr="00EC3BC9">
              <w:rPr>
                <w:rFonts w:ascii="Intro Cond" w:hAnsi="Intro Cond" w:cs="Intro Cond"/>
                <w:b/>
                <w:bCs/>
                <w:sz w:val="23"/>
                <w:szCs w:val="23"/>
                <w:lang w:val="hr-HR" w:eastAsia="hr-HR"/>
              </w:rPr>
              <w:t xml:space="preserve"> </w:t>
            </w:r>
            <w:r w:rsidRPr="00EC3BC9"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 xml:space="preserve">da vrijedimo: i </w:t>
            </w:r>
            <w:r w:rsidRPr="00EC3BC9">
              <w:rPr>
                <w:rFonts w:ascii="Intro Cond" w:hAnsi="Intro Cond" w:cs="Intro Cond"/>
                <w:b/>
                <w:bCs/>
                <w:color w:val="0F243E"/>
                <w:sz w:val="23"/>
                <w:szCs w:val="23"/>
                <w:lang w:val="hr-HR" w:eastAsia="hr-HR"/>
              </w:rPr>
              <w:t>ti</w:t>
            </w:r>
            <w:r w:rsidRPr="00EC3BC9"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 xml:space="preserve">, i </w:t>
            </w:r>
            <w:r w:rsidRPr="00EC3BC9">
              <w:rPr>
                <w:rFonts w:ascii="Intro Cond" w:hAnsi="Intro Cond" w:cs="Intro Cond"/>
                <w:b/>
                <w:bCs/>
                <w:color w:val="215868"/>
                <w:sz w:val="23"/>
                <w:szCs w:val="23"/>
                <w:lang w:val="hr-HR" w:eastAsia="hr-HR"/>
              </w:rPr>
              <w:t>on</w:t>
            </w:r>
            <w:r w:rsidRPr="00EC3BC9"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 xml:space="preserve">, i </w:t>
            </w:r>
            <w:r w:rsidRPr="00EC3BC9">
              <w:rPr>
                <w:rFonts w:ascii="Intro Cond" w:hAnsi="Intro Cond" w:cs="Intro Cond"/>
                <w:b/>
                <w:bCs/>
                <w:color w:val="244061"/>
                <w:sz w:val="23"/>
                <w:szCs w:val="23"/>
                <w:lang w:val="hr-HR" w:eastAsia="hr-HR"/>
              </w:rPr>
              <w:t>ja</w:t>
            </w:r>
            <w:r w:rsidRPr="00EC3BC9"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 xml:space="preserve">. A </w:t>
            </w:r>
            <w:r w:rsidRPr="00EC3BC9">
              <w:rPr>
                <w:rFonts w:ascii="Intro Cond" w:hAnsi="Intro Cond" w:cs="Intro Cond"/>
                <w:b/>
                <w:bCs/>
                <w:color w:val="005024"/>
                <w:sz w:val="23"/>
                <w:szCs w:val="23"/>
                <w:lang w:val="hr-HR" w:eastAsia="hr-HR"/>
              </w:rPr>
              <w:t>tebi</w:t>
            </w:r>
            <w:r w:rsidRPr="00EC3BC9">
              <w:rPr>
                <w:rFonts w:ascii="Intro Cond" w:hAnsi="Intro Cond" w:cs="Intro Cond"/>
                <w:b/>
                <w:bCs/>
                <w:sz w:val="23"/>
                <w:szCs w:val="23"/>
                <w:lang w:val="hr-HR" w:eastAsia="hr-HR"/>
              </w:rPr>
              <w:t xml:space="preserve"> </w:t>
            </w:r>
            <w:r w:rsidRPr="00EC3BC9"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 xml:space="preserve">je najbolje biti ti. </w:t>
            </w:r>
          </w:p>
          <w:p w:rsidR="004A5B96" w:rsidRPr="00EC3BC9" w:rsidRDefault="00EE7DAC" w:rsidP="004A5B96">
            <w:pPr>
              <w:autoSpaceDE w:val="0"/>
              <w:autoSpaceDN w:val="0"/>
              <w:adjustRightInd w:val="0"/>
              <w:spacing w:before="240" w:after="20" w:line="241" w:lineRule="atLeast"/>
              <w:jc w:val="center"/>
              <w:rPr>
                <w:rFonts w:ascii="Intro Cond" w:hAnsi="Intro Cond" w:cs="Intro Cond"/>
                <w:sz w:val="23"/>
                <w:szCs w:val="23"/>
                <w:lang w:val="hr-HR" w:eastAsia="hr-HR"/>
              </w:rPr>
            </w:pPr>
            <w:r>
              <w:rPr>
                <w:rFonts w:ascii="Times New Roman" w:hAnsi="Times New Roman"/>
                <w:noProof/>
                <w:lang w:val="hr-HR" w:eastAsia="hr-HR"/>
              </w:rPr>
              <w:pict>
                <v:shape id="_x0000_s1083" type="#_x0000_t32" style="position:absolute;left:0;text-align:left;margin-left:282.45pt;margin-top:2.5pt;width:0;height:14.5pt;z-index:251659776" o:connectortype="straight" strokecolor="#004821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lang w:val="hr-HR" w:eastAsia="hr-HR"/>
              </w:rPr>
              <w:pict>
                <v:shape id="_x0000_s1082" type="#_x0000_t32" style="position:absolute;left:0;text-align:left;margin-left:113.65pt;margin-top:2.5pt;width:0;height:14.5pt;z-index:251658752" o:connectortype="straight" strokecolor="#4e6128">
                  <v:stroke endarrow="block"/>
                </v:shape>
              </w:pict>
            </w:r>
          </w:p>
          <w:p w:rsidR="00ED68BF" w:rsidRPr="00EC3BC9" w:rsidRDefault="004A5B96" w:rsidP="004A5B96">
            <w:pPr>
              <w:ind w:left="360"/>
              <w:rPr>
                <w:rFonts w:ascii="Intro Cond" w:hAnsi="Intro Cond" w:cs="Intro Cond"/>
                <w:bCs/>
                <w:sz w:val="23"/>
                <w:szCs w:val="23"/>
                <w:lang w:val="hr-HR"/>
              </w:rPr>
            </w:pPr>
            <w:r w:rsidRPr="00EC3BC9"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 xml:space="preserve">                </w:t>
            </w:r>
            <w:r w:rsidRPr="00EC3BC9">
              <w:rPr>
                <w:rFonts w:ascii="Intro Cond" w:hAnsi="Intro Cond" w:cs="Intro Cond"/>
                <w:color w:val="4F6228"/>
                <w:sz w:val="23"/>
                <w:szCs w:val="23"/>
                <w:lang w:val="hr-HR" w:eastAsia="hr-HR"/>
              </w:rPr>
              <w:t>nenaglašeni oblik</w:t>
            </w:r>
            <w:r w:rsidRPr="00EC3BC9"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 xml:space="preserve">                                </w:t>
            </w:r>
            <w:r w:rsidRPr="00EC3BC9">
              <w:rPr>
                <w:rFonts w:ascii="Intro Cond" w:hAnsi="Intro Cond" w:cs="Intro Cond"/>
                <w:color w:val="005024"/>
                <w:sz w:val="23"/>
                <w:szCs w:val="23"/>
                <w:lang w:val="hr-HR" w:eastAsia="hr-HR"/>
              </w:rPr>
              <w:t>naglašeni oblik</w:t>
            </w:r>
          </w:p>
        </w:tc>
      </w:tr>
    </w:tbl>
    <w:tbl>
      <w:tblPr>
        <w:tblpPr w:leftFromText="180" w:rightFromText="180" w:vertAnchor="text" w:horzAnchor="margin" w:tblpY="-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EE7DAC" w:rsidRPr="00EC3BC9" w:rsidTr="00EE7DAC">
        <w:trPr>
          <w:trHeight w:val="12328"/>
        </w:trPr>
        <w:tc>
          <w:tcPr>
            <w:tcW w:w="9288" w:type="dxa"/>
          </w:tcPr>
          <w:p w:rsidR="00EE7DAC" w:rsidRPr="00EC3BC9" w:rsidRDefault="00EE7DAC" w:rsidP="00EE7DAC">
            <w:pPr>
              <w:rPr>
                <w:rFonts w:ascii="Times New Roman" w:hAnsi="Times New Roman"/>
                <w:lang w:val="hr-HR"/>
              </w:rPr>
            </w:pPr>
          </w:p>
          <w:p w:rsidR="00EE7DAC" w:rsidRPr="00EC3BC9" w:rsidRDefault="00EE7DAC" w:rsidP="00EE7DAC">
            <w:pPr>
              <w:jc w:val="center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>PLAN PLOČE (2)</w:t>
            </w:r>
          </w:p>
          <w:p w:rsidR="00EE7DAC" w:rsidRPr="00EC3BC9" w:rsidRDefault="00EE7DAC" w:rsidP="00EE7DAC">
            <w:pPr>
              <w:jc w:val="center"/>
              <w:rPr>
                <w:rFonts w:ascii="Intro Cond" w:hAnsi="Intro Cond" w:cs="Intro Cond"/>
                <w:b/>
                <w:bCs/>
                <w:sz w:val="23"/>
                <w:szCs w:val="23"/>
                <w:lang w:val="hr-HR"/>
              </w:rPr>
            </w:pPr>
            <w:r w:rsidRPr="00EC3BC9">
              <w:rPr>
                <w:rFonts w:ascii="Intro Cond" w:hAnsi="Intro Cond" w:cs="Intro Cond"/>
                <w:b/>
                <w:bCs/>
                <w:sz w:val="23"/>
                <w:szCs w:val="23"/>
                <w:lang w:val="hr-HR"/>
              </w:rPr>
              <w:t>Osobne zamjenice</w:t>
            </w:r>
          </w:p>
          <w:p w:rsidR="00EE7DAC" w:rsidRPr="00EC3BC9" w:rsidRDefault="00EE7DAC" w:rsidP="00EE7DAC">
            <w:pPr>
              <w:spacing w:after="0" w:line="240" w:lineRule="auto"/>
              <w:ind w:left="360"/>
              <w:rPr>
                <w:rFonts w:ascii="Intro Cond" w:hAnsi="Intro Cond" w:cs="Intro Cond"/>
                <w:sz w:val="20"/>
                <w:szCs w:val="20"/>
                <w:lang w:val="hr-HR" w:eastAsia="hr-HR"/>
              </w:rPr>
            </w:pPr>
            <w:r w:rsidRPr="00EC3BC9">
              <w:rPr>
                <w:rFonts w:ascii="Intro Cond" w:hAnsi="Intro Cond" w:cs="Intro Cond"/>
                <w:sz w:val="20"/>
                <w:szCs w:val="20"/>
                <w:lang w:val="hr-HR" w:eastAsia="hr-HR"/>
              </w:rPr>
              <w:t xml:space="preserve"> </w:t>
            </w:r>
          </w:p>
          <w:p w:rsidR="00EE7DAC" w:rsidRPr="00663C2F" w:rsidRDefault="00EE7DAC" w:rsidP="00EE7DAC">
            <w:pPr>
              <w:autoSpaceDE w:val="0"/>
              <w:autoSpaceDN w:val="0"/>
              <w:adjustRightInd w:val="0"/>
              <w:spacing w:before="100" w:after="20" w:line="241" w:lineRule="atLeast"/>
              <w:jc w:val="center"/>
              <w:rPr>
                <w:rFonts w:ascii="Intro Cond" w:hAnsi="Intro Cond" w:cs="Intro Cond"/>
                <w:sz w:val="23"/>
                <w:szCs w:val="23"/>
                <w:lang w:val="hr-HR" w:eastAsia="hr-HR"/>
              </w:rPr>
            </w:pPr>
            <w:r w:rsidRPr="00EC3BC9">
              <w:rPr>
                <w:rFonts w:ascii="Intro Cond" w:hAnsi="Intro Cond"/>
                <w:b/>
                <w:bCs/>
                <w:sz w:val="23"/>
                <w:szCs w:val="23"/>
                <w:lang w:val="hr-HR" w:eastAsia="hr-HR"/>
              </w:rPr>
              <w:t xml:space="preserve">Osobne zamjenice </w:t>
            </w:r>
            <w:r w:rsidRPr="00EC3BC9"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 xml:space="preserve">zamjenjuju </w:t>
            </w:r>
            <w:r w:rsidRPr="00EE7DAC"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>govorne osobe</w:t>
            </w:r>
            <w:r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>.</w:t>
            </w:r>
            <w:r w:rsidRPr="00663C2F"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 xml:space="preserve"> </w:t>
            </w:r>
          </w:p>
          <w:p w:rsidR="00EE7DAC" w:rsidRPr="00663C2F" w:rsidRDefault="00EE7DAC" w:rsidP="00EE7DAC">
            <w:pPr>
              <w:autoSpaceDE w:val="0"/>
              <w:autoSpaceDN w:val="0"/>
              <w:adjustRightInd w:val="0"/>
              <w:spacing w:before="100" w:after="20" w:line="241" w:lineRule="atLeast"/>
              <w:jc w:val="center"/>
              <w:rPr>
                <w:rFonts w:ascii="Intro Cond" w:hAnsi="Intro Cond" w:cs="Intro Cond"/>
                <w:sz w:val="23"/>
                <w:szCs w:val="23"/>
                <w:lang w:val="hr-HR" w:eastAsia="hr-HR"/>
              </w:rPr>
            </w:pPr>
          </w:p>
          <w:p w:rsidR="00EE7DAC" w:rsidRPr="00EC3BC9" w:rsidRDefault="00EE7DAC" w:rsidP="00EE7DAC">
            <w:pPr>
              <w:autoSpaceDE w:val="0"/>
              <w:autoSpaceDN w:val="0"/>
              <w:adjustRightInd w:val="0"/>
              <w:spacing w:before="100" w:after="20" w:line="241" w:lineRule="atLeast"/>
              <w:jc w:val="both"/>
              <w:rPr>
                <w:rFonts w:ascii="Intro Cond" w:hAnsi="Intro Cond" w:cs="Intro Cond"/>
                <w:sz w:val="23"/>
                <w:szCs w:val="23"/>
                <w:lang w:val="hr-HR" w:eastAsia="hr-HR"/>
              </w:rPr>
            </w:pPr>
            <w:r w:rsidRPr="00EC3BC9"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 xml:space="preserve">                                         </w:t>
            </w:r>
            <w:proofErr w:type="spellStart"/>
            <w:r w:rsidRPr="00EC3BC9">
              <w:rPr>
                <w:rFonts w:ascii="Intro Cond" w:hAnsi="Intro Cond" w:cs="Intro Cond"/>
                <w:color w:val="0F243E"/>
                <w:sz w:val="23"/>
                <w:szCs w:val="23"/>
                <w:lang w:val="hr-HR" w:eastAsia="hr-HR"/>
              </w:rPr>
              <w:t>sugovorna</w:t>
            </w:r>
            <w:proofErr w:type="spellEnd"/>
            <w:r w:rsidRPr="00EC3BC9"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 xml:space="preserve">   </w:t>
            </w:r>
            <w:r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 xml:space="preserve">   </w:t>
            </w:r>
            <w:r w:rsidRPr="00EC3BC9">
              <w:rPr>
                <w:rFonts w:ascii="Intro Cond" w:hAnsi="Intro Cond" w:cs="Intro Cond"/>
                <w:color w:val="215868"/>
                <w:sz w:val="23"/>
                <w:szCs w:val="23"/>
                <w:lang w:val="hr-HR" w:eastAsia="hr-HR"/>
              </w:rPr>
              <w:t>negovorna</w:t>
            </w:r>
            <w:r w:rsidRPr="00EC3BC9"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 xml:space="preserve">   </w:t>
            </w:r>
            <w:r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 xml:space="preserve">     </w:t>
            </w:r>
            <w:r w:rsidRPr="00EC3BC9">
              <w:rPr>
                <w:rFonts w:ascii="Intro Cond" w:hAnsi="Intro Cond" w:cs="Intro Cond"/>
                <w:color w:val="244061"/>
                <w:sz w:val="23"/>
                <w:szCs w:val="23"/>
                <w:lang w:val="hr-HR" w:eastAsia="hr-HR"/>
              </w:rPr>
              <w:t>govorna</w:t>
            </w:r>
            <w:r w:rsidRPr="00EC3BC9"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 xml:space="preserve"> </w:t>
            </w:r>
          </w:p>
          <w:p w:rsidR="00EE7DAC" w:rsidRPr="00EC3BC9" w:rsidRDefault="00EE7DAC" w:rsidP="00EE7DAC">
            <w:pPr>
              <w:autoSpaceDE w:val="0"/>
              <w:autoSpaceDN w:val="0"/>
              <w:adjustRightInd w:val="0"/>
              <w:spacing w:before="100" w:after="20" w:line="241" w:lineRule="atLeast"/>
              <w:jc w:val="both"/>
              <w:rPr>
                <w:rFonts w:ascii="Intro Cond" w:hAnsi="Intro Cond" w:cs="Intro Cond"/>
                <w:sz w:val="23"/>
                <w:szCs w:val="23"/>
                <w:lang w:val="hr-HR" w:eastAsia="hr-HR"/>
              </w:rPr>
            </w:pPr>
            <w:r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 xml:space="preserve">                                             osoba             </w:t>
            </w:r>
            <w:proofErr w:type="spellStart"/>
            <w:r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>osoba</w:t>
            </w:r>
            <w:proofErr w:type="spellEnd"/>
            <w:r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 xml:space="preserve">          </w:t>
            </w:r>
            <w:proofErr w:type="spellStart"/>
            <w:r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>osoba</w:t>
            </w:r>
            <w:proofErr w:type="spellEnd"/>
            <w:r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 xml:space="preserve"> </w:t>
            </w:r>
          </w:p>
          <w:p w:rsidR="00EE7DAC" w:rsidRDefault="00EE7DAC" w:rsidP="00EE7DAC">
            <w:pPr>
              <w:autoSpaceDE w:val="0"/>
              <w:autoSpaceDN w:val="0"/>
              <w:adjustRightInd w:val="0"/>
              <w:spacing w:before="240" w:after="20" w:line="241" w:lineRule="atLeast"/>
              <w:jc w:val="center"/>
              <w:rPr>
                <w:rFonts w:ascii="Intro Cond" w:hAnsi="Intro Cond" w:cs="Intro Cond"/>
                <w:sz w:val="23"/>
                <w:szCs w:val="23"/>
                <w:lang w:val="hr-HR" w:eastAsia="hr-HR"/>
              </w:rPr>
            </w:pPr>
            <w:r>
              <w:rPr>
                <w:rFonts w:ascii="Times New Roman" w:hAnsi="Times New Roman"/>
                <w:noProof/>
                <w:lang w:val="hr-HR" w:eastAsia="hr-HR"/>
              </w:rPr>
              <w:pict>
                <v:shape id="_x0000_s1101" type="#_x0000_t32" style="position:absolute;left:0;text-align:left;margin-left:255.65pt;margin-top:11.45pt;width:28.95pt;height:20.95pt;flip:x;z-index:251675136" o:connectortype="straight" strokecolor="#243f60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lang w:val="hr-HR" w:eastAsia="hr-HR"/>
              </w:rPr>
              <w:pict>
                <v:shape id="_x0000_s1100" type="#_x0000_t32" style="position:absolute;left:0;text-align:left;margin-left:225.5pt;margin-top:9.95pt;width:0;height:20.95pt;z-index:251674112" o:connectortype="straight" strokecolor="#205867">
                  <v:stroke endarrow="block"/>
                </v:shape>
              </w:pict>
            </w:r>
            <w:r>
              <w:rPr>
                <w:rFonts w:ascii="Intro Cond" w:hAnsi="Intro Cond" w:cs="Intro Cond"/>
                <w:noProof/>
                <w:sz w:val="23"/>
                <w:szCs w:val="23"/>
                <w:lang w:val="hr-HR" w:eastAsia="hr-HR"/>
              </w:rPr>
              <w:pict>
                <v:shape id="_x0000_s1099" type="#_x0000_t32" style="position:absolute;left:0;text-align:left;margin-left:179pt;margin-top:1.15pt;width:15.05pt;height:20.95pt;z-index:251673088" o:connectortype="straight" strokecolor="#0f243e">
                  <v:stroke endarrow="block"/>
                </v:shape>
              </w:pict>
            </w:r>
          </w:p>
          <w:p w:rsidR="00EE7DAC" w:rsidRPr="00EC3BC9" w:rsidRDefault="00EE7DAC" w:rsidP="00EE7DAC">
            <w:pPr>
              <w:autoSpaceDE w:val="0"/>
              <w:autoSpaceDN w:val="0"/>
              <w:adjustRightInd w:val="0"/>
              <w:spacing w:before="240" w:after="20" w:line="241" w:lineRule="atLeast"/>
              <w:jc w:val="center"/>
              <w:rPr>
                <w:rFonts w:ascii="Intro Cond" w:hAnsi="Intro Cond" w:cs="Intro Cond"/>
                <w:sz w:val="23"/>
                <w:szCs w:val="23"/>
                <w:lang w:val="hr-HR" w:eastAsia="hr-HR"/>
              </w:rPr>
            </w:pPr>
            <w:r w:rsidRPr="00EC3BC9"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 xml:space="preserve">Vjeruj </w:t>
            </w:r>
            <w:r w:rsidRPr="00EC3BC9">
              <w:rPr>
                <w:rFonts w:ascii="Intro Cond" w:hAnsi="Intro Cond" w:cs="Intro Cond"/>
                <w:b/>
                <w:bCs/>
                <w:color w:val="4F6228"/>
                <w:sz w:val="23"/>
                <w:szCs w:val="23"/>
                <w:lang w:val="hr-HR" w:eastAsia="hr-HR"/>
              </w:rPr>
              <w:t>mi</w:t>
            </w:r>
            <w:r w:rsidRPr="00EC3BC9">
              <w:rPr>
                <w:rFonts w:ascii="Intro Cond" w:hAnsi="Intro Cond" w:cs="Intro Cond"/>
                <w:b/>
                <w:bCs/>
                <w:sz w:val="23"/>
                <w:szCs w:val="23"/>
                <w:lang w:val="hr-HR" w:eastAsia="hr-HR"/>
              </w:rPr>
              <w:t xml:space="preserve"> </w:t>
            </w:r>
            <w:r w:rsidRPr="00EC3BC9"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 xml:space="preserve">da vrijedimo: i </w:t>
            </w:r>
            <w:r w:rsidRPr="00EC3BC9">
              <w:rPr>
                <w:rFonts w:ascii="Intro Cond" w:hAnsi="Intro Cond" w:cs="Intro Cond"/>
                <w:b/>
                <w:bCs/>
                <w:color w:val="0F243E"/>
                <w:sz w:val="23"/>
                <w:szCs w:val="23"/>
                <w:lang w:val="hr-HR" w:eastAsia="hr-HR"/>
              </w:rPr>
              <w:t>ti</w:t>
            </w:r>
            <w:r w:rsidRPr="00EC3BC9"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 xml:space="preserve">, i </w:t>
            </w:r>
            <w:r w:rsidRPr="00EC3BC9">
              <w:rPr>
                <w:rFonts w:ascii="Intro Cond" w:hAnsi="Intro Cond" w:cs="Intro Cond"/>
                <w:b/>
                <w:bCs/>
                <w:color w:val="215868"/>
                <w:sz w:val="23"/>
                <w:szCs w:val="23"/>
                <w:lang w:val="hr-HR" w:eastAsia="hr-HR"/>
              </w:rPr>
              <w:t>on</w:t>
            </w:r>
            <w:r w:rsidRPr="00EC3BC9"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 xml:space="preserve">, i </w:t>
            </w:r>
            <w:r w:rsidRPr="00EC3BC9">
              <w:rPr>
                <w:rFonts w:ascii="Intro Cond" w:hAnsi="Intro Cond" w:cs="Intro Cond"/>
                <w:b/>
                <w:bCs/>
                <w:color w:val="244061"/>
                <w:sz w:val="23"/>
                <w:szCs w:val="23"/>
                <w:lang w:val="hr-HR" w:eastAsia="hr-HR"/>
              </w:rPr>
              <w:t>ja</w:t>
            </w:r>
            <w:r w:rsidRPr="00EC3BC9"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 xml:space="preserve">. A </w:t>
            </w:r>
            <w:r w:rsidRPr="00EC3BC9">
              <w:rPr>
                <w:rFonts w:ascii="Intro Cond" w:hAnsi="Intro Cond" w:cs="Intro Cond"/>
                <w:b/>
                <w:bCs/>
                <w:color w:val="005024"/>
                <w:sz w:val="23"/>
                <w:szCs w:val="23"/>
                <w:lang w:val="hr-HR" w:eastAsia="hr-HR"/>
              </w:rPr>
              <w:t>tebi</w:t>
            </w:r>
            <w:r w:rsidRPr="00EC3BC9">
              <w:rPr>
                <w:rFonts w:ascii="Intro Cond" w:hAnsi="Intro Cond" w:cs="Intro Cond"/>
                <w:b/>
                <w:bCs/>
                <w:sz w:val="23"/>
                <w:szCs w:val="23"/>
                <w:lang w:val="hr-HR" w:eastAsia="hr-HR"/>
              </w:rPr>
              <w:t xml:space="preserve"> </w:t>
            </w:r>
            <w:r w:rsidRPr="00EC3BC9"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 xml:space="preserve">je najbolje biti ti. </w:t>
            </w:r>
          </w:p>
          <w:p w:rsidR="00EE7DAC" w:rsidRPr="00EC3BC9" w:rsidRDefault="00EE7DAC" w:rsidP="00EE7DAC">
            <w:pPr>
              <w:autoSpaceDE w:val="0"/>
              <w:autoSpaceDN w:val="0"/>
              <w:adjustRightInd w:val="0"/>
              <w:spacing w:before="240" w:after="20" w:line="241" w:lineRule="atLeast"/>
              <w:jc w:val="center"/>
              <w:rPr>
                <w:rFonts w:ascii="Intro Cond" w:hAnsi="Intro Cond" w:cs="Intro Cond"/>
                <w:sz w:val="23"/>
                <w:szCs w:val="23"/>
                <w:lang w:val="hr-HR" w:eastAsia="hr-HR"/>
              </w:rPr>
            </w:pPr>
            <w:r>
              <w:rPr>
                <w:rFonts w:ascii="Times New Roman" w:hAnsi="Times New Roman"/>
                <w:noProof/>
                <w:lang w:val="hr-HR" w:eastAsia="hr-HR"/>
              </w:rPr>
              <w:pict>
                <v:shape id="_x0000_s1103" type="#_x0000_t32" style="position:absolute;left:0;text-align:left;margin-left:282.45pt;margin-top:2.5pt;width:0;height:14.5pt;z-index:251677184" o:connectortype="straight" strokecolor="#004821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lang w:val="hr-HR" w:eastAsia="hr-HR"/>
              </w:rPr>
              <w:pict>
                <v:shape id="_x0000_s1102" type="#_x0000_t32" style="position:absolute;left:0;text-align:left;margin-left:113.65pt;margin-top:2.5pt;width:0;height:14.5pt;z-index:251676160" o:connectortype="straight" strokecolor="#4e6128">
                  <v:stroke endarrow="block"/>
                </v:shape>
              </w:pict>
            </w:r>
          </w:p>
          <w:p w:rsidR="00EE7DAC" w:rsidRPr="00EC3BC9" w:rsidRDefault="00EE7DAC" w:rsidP="00EE7DAC">
            <w:pPr>
              <w:rPr>
                <w:color w:val="4F6228"/>
                <w:lang w:val="hr-HR"/>
              </w:rPr>
            </w:pPr>
            <w:r w:rsidRPr="00EC3BC9"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 xml:space="preserve">                </w:t>
            </w:r>
            <w:r w:rsidRPr="00EC3BC9">
              <w:rPr>
                <w:rFonts w:ascii="Intro Cond" w:hAnsi="Intro Cond" w:cs="Intro Cond"/>
                <w:color w:val="4F6228"/>
                <w:sz w:val="23"/>
                <w:szCs w:val="23"/>
                <w:lang w:val="hr-HR" w:eastAsia="hr-HR"/>
              </w:rPr>
              <w:t>nenaglašeni oblik</w:t>
            </w:r>
            <w:r w:rsidRPr="00EC3BC9"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 xml:space="preserve">                                </w:t>
            </w:r>
            <w:r w:rsidRPr="00EC3BC9">
              <w:rPr>
                <w:rFonts w:ascii="Intro Cond" w:hAnsi="Intro Cond" w:cs="Intro Cond"/>
                <w:color w:val="005024"/>
                <w:sz w:val="23"/>
                <w:szCs w:val="23"/>
                <w:lang w:val="hr-HR" w:eastAsia="hr-HR"/>
              </w:rPr>
              <w:t>naglašeni oblik</w:t>
            </w:r>
          </w:p>
          <w:p w:rsidR="00EE7DAC" w:rsidRPr="00EC3BC9" w:rsidRDefault="00EE7DAC" w:rsidP="00EE7DAC">
            <w:pPr>
              <w:rPr>
                <w:color w:val="0070C0"/>
                <w:lang w:val="hr-HR"/>
              </w:rPr>
            </w:pPr>
          </w:p>
          <w:p w:rsidR="00EE7DAC" w:rsidRPr="00EC3BC9" w:rsidRDefault="00EE7DAC" w:rsidP="00EE7DAC">
            <w:pPr>
              <w:rPr>
                <w:color w:val="0070C0"/>
                <w:lang w:val="hr-HR"/>
              </w:rPr>
            </w:pPr>
          </w:p>
          <w:p w:rsidR="00EE7DAC" w:rsidRPr="00EC3BC9" w:rsidRDefault="00EE7DAC" w:rsidP="00EE7DAC">
            <w:pPr>
              <w:numPr>
                <w:ilvl w:val="0"/>
                <w:numId w:val="22"/>
              </w:numPr>
              <w:spacing w:after="0" w:line="240" w:lineRule="auto"/>
              <w:rPr>
                <w:rFonts w:ascii="Intro Cond" w:hAnsi="Intro Cond"/>
                <w:sz w:val="23"/>
                <w:szCs w:val="23"/>
                <w:lang w:val="hr-HR"/>
              </w:rPr>
            </w:pPr>
            <w:r>
              <w:rPr>
                <w:rFonts w:ascii="Intro Cond" w:hAnsi="Intro Cond" w:cs="Intro Cond"/>
                <w:b/>
                <w:i/>
                <w:color w:val="005024"/>
                <w:sz w:val="23"/>
                <w:szCs w:val="23"/>
                <w:lang w:val="hr-HR" w:eastAsia="hr-HR"/>
              </w:rPr>
              <w:t>O</w:t>
            </w:r>
            <w:r w:rsidRPr="00EC3BC9">
              <w:rPr>
                <w:rFonts w:ascii="Intro Cond" w:hAnsi="Intro Cond" w:cs="Intro Cond"/>
                <w:b/>
                <w:i/>
                <w:color w:val="005024"/>
                <w:sz w:val="23"/>
                <w:szCs w:val="23"/>
                <w:lang w:val="hr-HR" w:eastAsia="hr-HR"/>
              </w:rPr>
              <w:t>sobne zamjenice</w:t>
            </w:r>
            <w:r w:rsidRPr="00EC3BC9">
              <w:rPr>
                <w:rFonts w:ascii="Intro Cond" w:hAnsi="Intro Cond"/>
                <w:sz w:val="23"/>
                <w:szCs w:val="23"/>
                <w:lang w:val="hr-HR"/>
              </w:rPr>
              <w:t xml:space="preserve"> </w:t>
            </w:r>
            <w:r w:rsidRPr="00EC3BC9"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>zamjenjuju govorne osobe</w:t>
            </w:r>
            <w:r w:rsidRPr="00EC3BC9">
              <w:rPr>
                <w:rFonts w:ascii="Intro Cond" w:hAnsi="Intro Cond"/>
                <w:sz w:val="23"/>
                <w:szCs w:val="23"/>
                <w:lang w:val="hr-HR"/>
              </w:rPr>
              <w:t xml:space="preserve"> u </w:t>
            </w:r>
            <w:r w:rsidRPr="00EC3BC9">
              <w:rPr>
                <w:rFonts w:ascii="Intro Cond" w:hAnsi="Intro Cond" w:cs="Intro Cond"/>
                <w:color w:val="244061"/>
                <w:sz w:val="23"/>
                <w:szCs w:val="23"/>
                <w:lang w:val="hr-HR" w:eastAsia="hr-HR"/>
              </w:rPr>
              <w:t>jednini</w:t>
            </w:r>
            <w:r w:rsidRPr="00EC3BC9">
              <w:rPr>
                <w:rFonts w:ascii="Intro Cond" w:hAnsi="Intro Cond"/>
                <w:sz w:val="23"/>
                <w:szCs w:val="23"/>
                <w:lang w:val="hr-HR"/>
              </w:rPr>
              <w:t xml:space="preserve"> i </w:t>
            </w:r>
            <w:r w:rsidRPr="00EC3BC9">
              <w:rPr>
                <w:rFonts w:ascii="Intro Cond" w:hAnsi="Intro Cond" w:cs="Intro Cond"/>
                <w:color w:val="215868"/>
                <w:sz w:val="23"/>
                <w:szCs w:val="23"/>
                <w:lang w:val="hr-HR" w:eastAsia="hr-HR"/>
              </w:rPr>
              <w:t>množini</w:t>
            </w:r>
            <w:r>
              <w:rPr>
                <w:rFonts w:ascii="Intro Cond" w:hAnsi="Intro Cond"/>
                <w:sz w:val="23"/>
                <w:szCs w:val="23"/>
                <w:lang w:val="hr-HR"/>
              </w:rPr>
              <w:t>.</w:t>
            </w:r>
          </w:p>
          <w:p w:rsidR="00EE7DAC" w:rsidRPr="00EC3BC9" w:rsidRDefault="00EE7DAC" w:rsidP="00EE7DAC">
            <w:pPr>
              <w:ind w:firstLine="708"/>
              <w:rPr>
                <w:rFonts w:ascii="Intro Cond" w:hAnsi="Intro Cond"/>
                <w:sz w:val="23"/>
                <w:szCs w:val="23"/>
                <w:lang w:val="hr-HR"/>
              </w:rPr>
            </w:pPr>
          </w:p>
          <w:p w:rsidR="00EE7DAC" w:rsidRPr="00EC3BC9" w:rsidRDefault="00EE7DAC" w:rsidP="00EE7DAC">
            <w:pPr>
              <w:ind w:firstLine="708"/>
              <w:rPr>
                <w:rFonts w:ascii="Intro Cond" w:hAnsi="Intro Cond"/>
                <w:sz w:val="23"/>
                <w:szCs w:val="23"/>
                <w:lang w:val="hr-HR"/>
              </w:rPr>
            </w:pPr>
            <w:r w:rsidRPr="00EC3BC9"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>govorna osoba</w:t>
            </w:r>
            <w:r w:rsidRPr="00EC3BC9">
              <w:rPr>
                <w:rFonts w:ascii="Intro Cond" w:hAnsi="Intro Cond"/>
                <w:sz w:val="23"/>
                <w:szCs w:val="23"/>
                <w:lang w:val="hr-HR"/>
              </w:rPr>
              <w:t xml:space="preserve"> – </w:t>
            </w:r>
            <w:r w:rsidRPr="00EC3BC9">
              <w:rPr>
                <w:rFonts w:ascii="Intro Cond" w:hAnsi="Intro Cond"/>
                <w:b/>
                <w:bCs/>
                <w:color w:val="244061"/>
                <w:sz w:val="23"/>
                <w:szCs w:val="23"/>
                <w:lang w:val="hr-HR"/>
              </w:rPr>
              <w:t>ja</w:t>
            </w:r>
            <w:r w:rsidRPr="00EC3BC9">
              <w:rPr>
                <w:rFonts w:ascii="Intro Cond" w:hAnsi="Intro Cond"/>
                <w:b/>
                <w:bCs/>
                <w:sz w:val="23"/>
                <w:szCs w:val="23"/>
                <w:lang w:val="hr-HR"/>
              </w:rPr>
              <w:t xml:space="preserve">, </w:t>
            </w:r>
            <w:r w:rsidRPr="00EC3BC9">
              <w:rPr>
                <w:rFonts w:ascii="Intro Cond" w:hAnsi="Intro Cond"/>
                <w:b/>
                <w:bCs/>
                <w:color w:val="215868"/>
                <w:sz w:val="23"/>
                <w:szCs w:val="23"/>
                <w:lang w:val="hr-HR"/>
              </w:rPr>
              <w:t>mi</w:t>
            </w:r>
          </w:p>
          <w:p w:rsidR="00EE7DAC" w:rsidRPr="00EC3BC9" w:rsidRDefault="00EE7DAC" w:rsidP="00EE7DAC">
            <w:pPr>
              <w:ind w:left="708"/>
              <w:rPr>
                <w:rFonts w:ascii="Intro Cond" w:hAnsi="Intro Cond"/>
                <w:sz w:val="23"/>
                <w:szCs w:val="23"/>
                <w:lang w:val="hr-HR"/>
              </w:rPr>
            </w:pPr>
            <w:proofErr w:type="spellStart"/>
            <w:r w:rsidRPr="00EC3BC9"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>sugovorna</w:t>
            </w:r>
            <w:proofErr w:type="spellEnd"/>
            <w:r w:rsidRPr="00EC3BC9"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 xml:space="preserve"> osoba</w:t>
            </w:r>
            <w:r w:rsidRPr="00EC3BC9">
              <w:rPr>
                <w:rFonts w:ascii="Intro Cond" w:hAnsi="Intro Cond"/>
                <w:sz w:val="23"/>
                <w:szCs w:val="23"/>
                <w:lang w:val="hr-HR"/>
              </w:rPr>
              <w:t xml:space="preserve"> – </w:t>
            </w:r>
            <w:r w:rsidRPr="00EC3BC9">
              <w:rPr>
                <w:rFonts w:ascii="Intro Cond" w:hAnsi="Intro Cond"/>
                <w:b/>
                <w:bCs/>
                <w:color w:val="244061"/>
                <w:sz w:val="23"/>
                <w:szCs w:val="23"/>
                <w:lang w:val="hr-HR"/>
              </w:rPr>
              <w:t>ti</w:t>
            </w:r>
            <w:r w:rsidRPr="00EC3BC9">
              <w:rPr>
                <w:rFonts w:ascii="Intro Cond" w:hAnsi="Intro Cond"/>
                <w:b/>
                <w:bCs/>
                <w:sz w:val="23"/>
                <w:szCs w:val="23"/>
                <w:lang w:val="hr-HR"/>
              </w:rPr>
              <w:t xml:space="preserve">, </w:t>
            </w:r>
            <w:r>
              <w:rPr>
                <w:rFonts w:ascii="Intro Cond" w:hAnsi="Intro Cond"/>
                <w:b/>
                <w:bCs/>
                <w:color w:val="215868"/>
                <w:sz w:val="23"/>
                <w:szCs w:val="23"/>
                <w:lang w:val="hr-HR"/>
              </w:rPr>
              <w:t>v</w:t>
            </w:r>
            <w:r w:rsidRPr="00EC3BC9">
              <w:rPr>
                <w:rFonts w:ascii="Intro Cond" w:hAnsi="Intro Cond"/>
                <w:b/>
                <w:bCs/>
                <w:color w:val="215868"/>
                <w:sz w:val="23"/>
                <w:szCs w:val="23"/>
                <w:lang w:val="hr-HR"/>
              </w:rPr>
              <w:t>i</w:t>
            </w:r>
          </w:p>
          <w:p w:rsidR="00EE7DAC" w:rsidRPr="00EC3BC9" w:rsidRDefault="00EE7DAC" w:rsidP="00EE7DAC">
            <w:pPr>
              <w:ind w:firstLine="708"/>
              <w:rPr>
                <w:rFonts w:ascii="Intro Cond" w:hAnsi="Intro Cond"/>
                <w:sz w:val="23"/>
                <w:szCs w:val="23"/>
                <w:lang w:val="hr-HR"/>
              </w:rPr>
            </w:pPr>
            <w:r w:rsidRPr="00EC3BC9"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>negovorna osoba</w:t>
            </w:r>
            <w:r w:rsidRPr="00EC3BC9">
              <w:rPr>
                <w:rFonts w:ascii="Intro Cond" w:hAnsi="Intro Cond"/>
                <w:sz w:val="23"/>
                <w:szCs w:val="23"/>
                <w:lang w:val="hr-HR"/>
              </w:rPr>
              <w:t xml:space="preserve"> – </w:t>
            </w:r>
            <w:r w:rsidRPr="00EC3BC9">
              <w:rPr>
                <w:rFonts w:ascii="Intro Cond" w:hAnsi="Intro Cond"/>
                <w:b/>
                <w:bCs/>
                <w:color w:val="244061"/>
                <w:sz w:val="23"/>
                <w:szCs w:val="23"/>
                <w:lang w:val="hr-HR"/>
              </w:rPr>
              <w:t>on</w:t>
            </w:r>
            <w:r w:rsidRPr="00EC3BC9">
              <w:rPr>
                <w:rFonts w:ascii="Intro Cond" w:hAnsi="Intro Cond"/>
                <w:b/>
                <w:bCs/>
                <w:sz w:val="23"/>
                <w:szCs w:val="23"/>
                <w:lang w:val="hr-HR"/>
              </w:rPr>
              <w:t xml:space="preserve">, </w:t>
            </w:r>
            <w:r w:rsidRPr="00EC3BC9">
              <w:rPr>
                <w:rFonts w:ascii="Intro Cond" w:hAnsi="Intro Cond"/>
                <w:b/>
                <w:bCs/>
                <w:color w:val="244061"/>
                <w:sz w:val="23"/>
                <w:szCs w:val="23"/>
                <w:lang w:val="hr-HR"/>
              </w:rPr>
              <w:t>ona, ono</w:t>
            </w:r>
            <w:r w:rsidRPr="00EC3BC9">
              <w:rPr>
                <w:rFonts w:ascii="Intro Cond" w:hAnsi="Intro Cond"/>
                <w:b/>
                <w:bCs/>
                <w:sz w:val="23"/>
                <w:szCs w:val="23"/>
                <w:lang w:val="hr-HR"/>
              </w:rPr>
              <w:t xml:space="preserve">; </w:t>
            </w:r>
            <w:r w:rsidRPr="00EC3BC9">
              <w:rPr>
                <w:rFonts w:ascii="Intro Cond" w:hAnsi="Intro Cond"/>
                <w:b/>
                <w:bCs/>
                <w:color w:val="215868"/>
                <w:sz w:val="23"/>
                <w:szCs w:val="23"/>
                <w:lang w:val="hr-HR"/>
              </w:rPr>
              <w:t>oni, one, ona</w:t>
            </w:r>
          </w:p>
          <w:p w:rsidR="00EE7DAC" w:rsidRPr="00EC3BC9" w:rsidRDefault="00EE7DAC" w:rsidP="00EE7DAC">
            <w:pPr>
              <w:rPr>
                <w:rFonts w:ascii="Intro Cond" w:hAnsi="Intro Cond"/>
                <w:sz w:val="23"/>
                <w:szCs w:val="23"/>
                <w:lang w:val="hr-HR"/>
              </w:rPr>
            </w:pPr>
          </w:p>
          <w:p w:rsidR="00EE7DAC" w:rsidRPr="00EC3BC9" w:rsidRDefault="00EE7DAC" w:rsidP="00EE7DAC">
            <w:pPr>
              <w:rPr>
                <w:rFonts w:ascii="Intro Cond" w:hAnsi="Intro Cond"/>
                <w:b/>
                <w:bCs/>
                <w:sz w:val="23"/>
                <w:szCs w:val="23"/>
                <w:lang w:val="hr-HR"/>
              </w:rPr>
            </w:pPr>
            <w:r w:rsidRPr="00EC3BC9">
              <w:rPr>
                <w:rFonts w:ascii="Intro Cond" w:hAnsi="Intro Cond"/>
                <w:b/>
                <w:bCs/>
                <w:sz w:val="23"/>
                <w:szCs w:val="23"/>
                <w:lang w:val="hr-HR"/>
              </w:rPr>
              <w:t>SKLONIDBA OSOBNIH ZAMJENICA</w:t>
            </w:r>
          </w:p>
          <w:p w:rsidR="00EE7DAC" w:rsidRPr="00EC3BC9" w:rsidRDefault="00EE7DAC" w:rsidP="00EE7DAC">
            <w:pPr>
              <w:pStyle w:val="Default"/>
              <w:rPr>
                <w:rFonts w:ascii="Intro Cond" w:hAnsi="Intro Cond" w:cs="Intro Cond"/>
              </w:rPr>
            </w:pPr>
          </w:p>
          <w:p w:rsidR="00EE7DAC" w:rsidRPr="00EC3BC9" w:rsidRDefault="00EE7DAC" w:rsidP="00EE7DAC">
            <w:pPr>
              <w:autoSpaceDE w:val="0"/>
              <w:autoSpaceDN w:val="0"/>
              <w:adjustRightInd w:val="0"/>
              <w:spacing w:before="40" w:after="20" w:line="241" w:lineRule="atLeast"/>
              <w:jc w:val="both"/>
              <w:rPr>
                <w:rFonts w:ascii="Intro Cond" w:hAnsi="Intro Cond" w:cs="Intro Cond"/>
                <w:sz w:val="23"/>
                <w:szCs w:val="23"/>
                <w:lang w:val="hr-HR" w:eastAsia="hr-HR"/>
              </w:rPr>
            </w:pPr>
            <w:r w:rsidRPr="00EC3BC9">
              <w:rPr>
                <w:rFonts w:ascii="Intro Cond" w:hAnsi="Intro Cond"/>
                <w:sz w:val="23"/>
                <w:szCs w:val="23"/>
                <w:lang w:val="hr-HR" w:eastAsia="hr-HR"/>
              </w:rPr>
              <w:t xml:space="preserve">N </w:t>
            </w:r>
            <w:r w:rsidRPr="00EC3BC9">
              <w:rPr>
                <w:rFonts w:ascii="Intro Cond" w:hAnsi="Intro Cond" w:cs="Intro Cond"/>
                <w:b/>
                <w:bCs/>
                <w:sz w:val="23"/>
                <w:szCs w:val="23"/>
                <w:lang w:val="hr-HR" w:eastAsia="hr-HR"/>
              </w:rPr>
              <w:t xml:space="preserve">Ja </w:t>
            </w:r>
            <w:r w:rsidRPr="00EC3BC9"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 xml:space="preserve">sam siguran u sebe.                                 N </w:t>
            </w:r>
            <w:r w:rsidRPr="00EC3BC9">
              <w:rPr>
                <w:rFonts w:ascii="Intro Cond" w:hAnsi="Intro Cond" w:cs="Intro Cond"/>
                <w:b/>
                <w:bCs/>
                <w:sz w:val="23"/>
                <w:szCs w:val="23"/>
                <w:lang w:val="hr-HR" w:eastAsia="hr-HR"/>
              </w:rPr>
              <w:t xml:space="preserve">Ona </w:t>
            </w:r>
            <w:r w:rsidRPr="00EC3BC9"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 xml:space="preserve">je mudra sova. </w:t>
            </w:r>
          </w:p>
          <w:p w:rsidR="00EE7DAC" w:rsidRPr="00EC3BC9" w:rsidRDefault="00EE7DAC" w:rsidP="00EE7DAC">
            <w:pPr>
              <w:rPr>
                <w:rFonts w:ascii="Intro Cond" w:hAnsi="Intro Cond"/>
                <w:sz w:val="23"/>
                <w:szCs w:val="23"/>
                <w:lang w:val="hr-HR"/>
              </w:rPr>
            </w:pPr>
            <w:r w:rsidRPr="00EC3BC9"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 xml:space="preserve">D </w:t>
            </w:r>
            <w:r w:rsidRPr="00EC3BC9">
              <w:rPr>
                <w:rFonts w:ascii="Intro Cond" w:hAnsi="Intro Cond" w:cs="Intro Cond"/>
                <w:b/>
                <w:bCs/>
                <w:sz w:val="23"/>
                <w:szCs w:val="23"/>
                <w:lang w:val="hr-HR" w:eastAsia="hr-HR"/>
              </w:rPr>
              <w:t xml:space="preserve">Meni </w:t>
            </w:r>
            <w:r w:rsidRPr="00EC3BC9"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 xml:space="preserve">je sad dobro.                                        A </w:t>
            </w:r>
            <w:r w:rsidRPr="00EC3BC9">
              <w:rPr>
                <w:rFonts w:ascii="Intro Cond" w:hAnsi="Intro Cond" w:cs="Intro Cond"/>
                <w:b/>
                <w:bCs/>
                <w:sz w:val="23"/>
                <w:szCs w:val="23"/>
                <w:lang w:val="hr-HR" w:eastAsia="hr-HR"/>
              </w:rPr>
              <w:t xml:space="preserve">Nju </w:t>
            </w:r>
            <w:r w:rsidRPr="00EC3BC9"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>svi slušaju.</w:t>
            </w:r>
          </w:p>
          <w:p w:rsidR="00EE7DAC" w:rsidRPr="00EC3BC9" w:rsidRDefault="00EE7DAC" w:rsidP="00EE7DAC">
            <w:pPr>
              <w:rPr>
                <w:rFonts w:ascii="Intro Cond" w:hAnsi="Intro Cond"/>
                <w:sz w:val="23"/>
                <w:szCs w:val="23"/>
                <w:lang w:val="hr-HR"/>
              </w:rPr>
            </w:pPr>
          </w:p>
          <w:p w:rsidR="00EE7DAC" w:rsidRPr="00EC3BC9" w:rsidRDefault="00EE7DAC" w:rsidP="00EE7DAC">
            <w:pPr>
              <w:numPr>
                <w:ilvl w:val="0"/>
                <w:numId w:val="22"/>
              </w:numPr>
              <w:spacing w:after="0" w:line="240" w:lineRule="auto"/>
              <w:rPr>
                <w:rFonts w:ascii="Intro Cond" w:hAnsi="Intro Cond" w:cs="Intro Cond"/>
                <w:sz w:val="23"/>
                <w:szCs w:val="23"/>
                <w:lang w:val="hr-HR" w:eastAsia="hr-HR"/>
              </w:rPr>
            </w:pPr>
            <w:r w:rsidRPr="00EC3BC9"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>osobne zamjenice imaju u sklonidbi</w:t>
            </w:r>
            <w:r w:rsidRPr="00EC3BC9">
              <w:rPr>
                <w:rFonts w:ascii="Intro Cond" w:hAnsi="Intro Cond"/>
                <w:sz w:val="23"/>
                <w:szCs w:val="23"/>
                <w:lang w:val="hr-HR"/>
              </w:rPr>
              <w:t xml:space="preserve"> </w:t>
            </w:r>
            <w:r w:rsidRPr="00EC3BC9">
              <w:rPr>
                <w:rFonts w:ascii="Intro Cond" w:hAnsi="Intro Cond" w:cs="Intro Cond"/>
                <w:b/>
                <w:sz w:val="23"/>
                <w:szCs w:val="23"/>
                <w:lang w:val="hr-HR" w:eastAsia="hr-HR"/>
              </w:rPr>
              <w:t>dvije osnove</w:t>
            </w:r>
            <w:r w:rsidRPr="00EC3BC9"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>: jednu u nominativu, a drugu u ostalim padežima</w:t>
            </w:r>
          </w:p>
          <w:p w:rsidR="00EE7DAC" w:rsidRPr="00EC3BC9" w:rsidRDefault="00EE7DAC" w:rsidP="00EE7DAC">
            <w:pPr>
              <w:rPr>
                <w:rFonts w:ascii="Intro Cond" w:hAnsi="Intro Cond"/>
                <w:sz w:val="23"/>
                <w:szCs w:val="23"/>
                <w:lang w:val="hr-HR"/>
              </w:rPr>
            </w:pPr>
          </w:p>
          <w:p w:rsidR="00EE7DAC" w:rsidRPr="00EC3BC9" w:rsidRDefault="00EE7DAC" w:rsidP="00EE7DAC">
            <w:pPr>
              <w:rPr>
                <w:rFonts w:ascii="Intro Cond" w:hAnsi="Intro Cond"/>
                <w:sz w:val="23"/>
                <w:szCs w:val="23"/>
                <w:lang w:val="hr-HR"/>
              </w:rPr>
            </w:pPr>
          </w:p>
          <w:p w:rsidR="00EE7DAC" w:rsidRPr="00EC3BC9" w:rsidRDefault="00EE7DAC" w:rsidP="00EE7DAC">
            <w:pPr>
              <w:rPr>
                <w:rFonts w:ascii="Intro Cond" w:hAnsi="Intro Cond"/>
                <w:sz w:val="23"/>
                <w:szCs w:val="23"/>
                <w:lang w:val="hr-HR"/>
              </w:rPr>
            </w:pPr>
            <w:r w:rsidRPr="00EC3BC9">
              <w:rPr>
                <w:rFonts w:ascii="Intro Cond" w:hAnsi="Intro Cond"/>
                <w:b/>
                <w:bCs/>
                <w:sz w:val="23"/>
                <w:szCs w:val="23"/>
                <w:lang w:val="hr-HR"/>
              </w:rPr>
              <w:t>OBLICI OSOBNIH ZAMJENICA</w:t>
            </w:r>
          </w:p>
          <w:p w:rsidR="00EE7DAC" w:rsidRPr="00EC3BC9" w:rsidRDefault="00EE7DAC" w:rsidP="00EE7DAC">
            <w:pPr>
              <w:rPr>
                <w:rFonts w:ascii="Intro Cond" w:hAnsi="Intro Cond"/>
                <w:i/>
                <w:sz w:val="23"/>
                <w:szCs w:val="23"/>
                <w:lang w:val="hr-HR" w:eastAsia="hr-HR"/>
              </w:rPr>
            </w:pPr>
            <w:r w:rsidRPr="00EC3BC9">
              <w:rPr>
                <w:rStyle w:val="Italic"/>
                <w:rFonts w:ascii="Intro Cond" w:hAnsi="Intro Cond"/>
                <w:sz w:val="23"/>
                <w:szCs w:val="23"/>
                <w:lang w:val="hr-HR"/>
              </w:rPr>
              <w:t xml:space="preserve"> </w:t>
            </w:r>
            <w:r w:rsidRPr="00EC3BC9">
              <w:rPr>
                <w:rFonts w:ascii="Intro Cond" w:hAnsi="Intro Cond"/>
                <w:i/>
                <w:sz w:val="23"/>
                <w:szCs w:val="23"/>
                <w:lang w:val="hr-HR" w:eastAsia="hr-HR"/>
              </w:rPr>
              <w:t xml:space="preserve">Rekao sam to </w:t>
            </w:r>
            <w:r w:rsidRPr="00EC3BC9">
              <w:rPr>
                <w:rFonts w:ascii="Intro Cond" w:hAnsi="Intro Cond"/>
                <w:b/>
                <w:i/>
                <w:sz w:val="23"/>
                <w:szCs w:val="23"/>
                <w:lang w:val="hr-HR" w:eastAsia="hr-HR"/>
              </w:rPr>
              <w:t>njemu</w:t>
            </w:r>
            <w:r w:rsidRPr="00EC3BC9">
              <w:rPr>
                <w:rFonts w:ascii="Intro Cond" w:hAnsi="Intro Cond"/>
                <w:i/>
                <w:sz w:val="23"/>
                <w:szCs w:val="23"/>
                <w:lang w:val="hr-HR" w:eastAsia="hr-HR"/>
              </w:rPr>
              <w:t xml:space="preserve">.     </w:t>
            </w:r>
            <w:r w:rsidRPr="00EC3BC9">
              <w:rPr>
                <w:rFonts w:ascii="Intro Cond" w:hAnsi="Intro Cond"/>
                <w:i/>
                <w:sz w:val="23"/>
                <w:szCs w:val="23"/>
                <w:lang w:val="hr-HR" w:eastAsia="hr-HR"/>
              </w:rPr>
              <w:tab/>
              <w:t xml:space="preserve">Veselim se </w:t>
            </w:r>
            <w:r w:rsidRPr="00EC3BC9">
              <w:rPr>
                <w:rFonts w:ascii="Intro Cond" w:hAnsi="Intro Cond"/>
                <w:b/>
                <w:i/>
                <w:sz w:val="23"/>
                <w:szCs w:val="23"/>
                <w:lang w:val="hr-HR" w:eastAsia="hr-HR"/>
              </w:rPr>
              <w:t>vama</w:t>
            </w:r>
            <w:r w:rsidRPr="00EC3BC9">
              <w:rPr>
                <w:rFonts w:ascii="Intro Cond" w:hAnsi="Intro Cond"/>
                <w:i/>
                <w:sz w:val="23"/>
                <w:szCs w:val="23"/>
                <w:lang w:val="hr-HR" w:eastAsia="hr-HR"/>
              </w:rPr>
              <w:t xml:space="preserve">.     Gledam baš </w:t>
            </w:r>
            <w:r w:rsidRPr="00EC3BC9">
              <w:rPr>
                <w:rFonts w:ascii="Intro Cond" w:hAnsi="Intro Cond"/>
                <w:b/>
                <w:i/>
                <w:sz w:val="23"/>
                <w:szCs w:val="23"/>
                <w:lang w:val="hr-HR" w:eastAsia="hr-HR"/>
              </w:rPr>
              <w:t>vas</w:t>
            </w:r>
            <w:r w:rsidRPr="00EC3BC9">
              <w:rPr>
                <w:rFonts w:ascii="Intro Cond" w:hAnsi="Intro Cond"/>
                <w:i/>
                <w:sz w:val="23"/>
                <w:szCs w:val="23"/>
                <w:lang w:val="hr-HR" w:eastAsia="hr-HR"/>
              </w:rPr>
              <w:t>!</w:t>
            </w:r>
          </w:p>
          <w:p w:rsidR="00EE7DAC" w:rsidRPr="00EC3BC9" w:rsidRDefault="00EE7DAC" w:rsidP="00EE7DAC">
            <w:pPr>
              <w:rPr>
                <w:iCs/>
                <w:lang w:val="hr-HR" w:eastAsia="hr-HR"/>
              </w:rPr>
            </w:pPr>
            <w:r w:rsidRPr="00EC3BC9">
              <w:rPr>
                <w:rFonts w:ascii="Intro Cond" w:hAnsi="Intro Cond"/>
                <w:i/>
                <w:sz w:val="23"/>
                <w:szCs w:val="23"/>
                <w:lang w:val="hr-HR" w:eastAsia="hr-HR"/>
              </w:rPr>
              <w:t xml:space="preserve"> Rekao sam </w:t>
            </w:r>
            <w:r w:rsidRPr="00EC3BC9">
              <w:rPr>
                <w:rFonts w:ascii="Intro Cond" w:hAnsi="Intro Cond"/>
                <w:b/>
                <w:i/>
                <w:sz w:val="23"/>
                <w:szCs w:val="23"/>
                <w:lang w:val="hr-HR" w:eastAsia="hr-HR"/>
              </w:rPr>
              <w:t>mu</w:t>
            </w:r>
            <w:r w:rsidRPr="00EC3BC9">
              <w:rPr>
                <w:rFonts w:ascii="Intro Cond" w:hAnsi="Intro Cond"/>
                <w:i/>
                <w:sz w:val="23"/>
                <w:szCs w:val="23"/>
                <w:lang w:val="hr-HR" w:eastAsia="hr-HR"/>
              </w:rPr>
              <w:t xml:space="preserve"> to.       </w:t>
            </w:r>
            <w:r w:rsidRPr="00EC3BC9">
              <w:rPr>
                <w:rFonts w:ascii="Intro Cond" w:hAnsi="Intro Cond"/>
                <w:i/>
                <w:sz w:val="23"/>
                <w:szCs w:val="23"/>
                <w:lang w:val="hr-HR" w:eastAsia="hr-HR"/>
              </w:rPr>
              <w:tab/>
              <w:t xml:space="preserve">Veselim </w:t>
            </w:r>
            <w:r w:rsidRPr="00EC3BC9">
              <w:rPr>
                <w:rFonts w:ascii="Intro Cond" w:hAnsi="Intro Cond"/>
                <w:b/>
                <w:i/>
                <w:sz w:val="23"/>
                <w:szCs w:val="23"/>
                <w:lang w:val="hr-HR" w:eastAsia="hr-HR"/>
              </w:rPr>
              <w:t>vam</w:t>
            </w:r>
            <w:r w:rsidRPr="00EC3BC9">
              <w:rPr>
                <w:rFonts w:ascii="Intro Cond" w:hAnsi="Intro Cond"/>
                <w:i/>
                <w:sz w:val="23"/>
                <w:szCs w:val="23"/>
                <w:lang w:val="hr-HR" w:eastAsia="hr-HR"/>
              </w:rPr>
              <w:t xml:space="preserve"> se.       Gledam </w:t>
            </w:r>
            <w:r w:rsidRPr="00EC3BC9">
              <w:rPr>
                <w:rFonts w:ascii="Intro Cond" w:hAnsi="Intro Cond"/>
                <w:b/>
                <w:i/>
                <w:sz w:val="23"/>
                <w:szCs w:val="23"/>
                <w:lang w:val="hr-HR" w:eastAsia="hr-HR"/>
              </w:rPr>
              <w:t>vas</w:t>
            </w:r>
            <w:r w:rsidRPr="00EC3BC9">
              <w:rPr>
                <w:iCs/>
                <w:lang w:val="hr-HR" w:eastAsia="hr-HR"/>
              </w:rPr>
              <w:t>.</w:t>
            </w:r>
          </w:p>
          <w:p w:rsidR="00EE7DAC" w:rsidRPr="00EC3BC9" w:rsidRDefault="00EE7DAC" w:rsidP="00EE7DAC">
            <w:pPr>
              <w:rPr>
                <w:rFonts w:ascii="Intro Cond" w:hAnsi="Intro Cond"/>
                <w:sz w:val="23"/>
                <w:szCs w:val="23"/>
                <w:lang w:val="hr-HR"/>
              </w:rPr>
            </w:pPr>
          </w:p>
          <w:p w:rsidR="00EE7DAC" w:rsidRPr="00EC3BC9" w:rsidRDefault="00EE7DAC" w:rsidP="00EE7DAC">
            <w:pPr>
              <w:spacing w:after="0" w:line="240" w:lineRule="auto"/>
              <w:ind w:left="360"/>
              <w:rPr>
                <w:rFonts w:ascii="Intro Cond" w:hAnsi="Intro Cond"/>
                <w:sz w:val="23"/>
                <w:szCs w:val="23"/>
                <w:lang w:val="hr-HR" w:eastAsia="hr-HR"/>
              </w:rPr>
            </w:pPr>
          </w:p>
          <w:p w:rsidR="00EE7DAC" w:rsidRPr="00EC3BC9" w:rsidRDefault="00EE7DAC" w:rsidP="00EE7DAC">
            <w:pPr>
              <w:numPr>
                <w:ilvl w:val="0"/>
                <w:numId w:val="22"/>
              </w:numPr>
              <w:spacing w:after="0" w:line="240" w:lineRule="auto"/>
              <w:rPr>
                <w:rFonts w:ascii="Intro Cond" w:hAnsi="Intro Cond"/>
                <w:sz w:val="23"/>
                <w:szCs w:val="23"/>
                <w:lang w:val="hr-HR" w:eastAsia="hr-HR"/>
              </w:rPr>
            </w:pPr>
            <w:r w:rsidRPr="00EC3BC9">
              <w:rPr>
                <w:rFonts w:ascii="Intro Cond" w:hAnsi="Intro Cond"/>
                <w:sz w:val="23"/>
                <w:szCs w:val="23"/>
                <w:lang w:val="hr-HR" w:eastAsia="hr-HR"/>
              </w:rPr>
              <w:t>osobne zamjenice imaju u sklonidbi naglašene i nenaglašene oblike</w:t>
            </w:r>
          </w:p>
          <w:p w:rsidR="00EE7DAC" w:rsidRPr="00EC3BC9" w:rsidRDefault="00EE7DAC" w:rsidP="00EE7DAC">
            <w:pPr>
              <w:spacing w:after="0" w:line="240" w:lineRule="auto"/>
              <w:ind w:left="360"/>
              <w:rPr>
                <w:rFonts w:ascii="Intro Cond" w:hAnsi="Intro Cond"/>
                <w:sz w:val="23"/>
                <w:szCs w:val="23"/>
                <w:lang w:val="hr-HR" w:eastAsia="hr-HR"/>
              </w:rPr>
            </w:pPr>
            <w:r w:rsidRPr="00EC3BC9">
              <w:rPr>
                <w:rFonts w:ascii="Intro Cond" w:hAnsi="Intro Cond"/>
                <w:sz w:val="23"/>
                <w:szCs w:val="23"/>
                <w:lang w:val="hr-HR" w:eastAsia="hr-HR"/>
              </w:rPr>
              <w:t xml:space="preserve"> </w:t>
            </w:r>
          </w:p>
          <w:p w:rsidR="00EE7DAC" w:rsidRPr="00EC3BC9" w:rsidRDefault="00EE7DAC" w:rsidP="00EE7DAC">
            <w:pPr>
              <w:numPr>
                <w:ilvl w:val="0"/>
                <w:numId w:val="22"/>
              </w:numPr>
              <w:spacing w:after="0" w:line="240" w:lineRule="auto"/>
              <w:rPr>
                <w:rFonts w:ascii="Intro Cond" w:hAnsi="Intro Cond"/>
                <w:sz w:val="23"/>
                <w:szCs w:val="23"/>
                <w:lang w:val="hr-HR" w:eastAsia="hr-HR"/>
              </w:rPr>
            </w:pPr>
            <w:r w:rsidRPr="00EC3BC9">
              <w:rPr>
                <w:rFonts w:ascii="Intro Cond" w:hAnsi="Intro Cond"/>
                <w:b/>
                <w:sz w:val="23"/>
                <w:szCs w:val="23"/>
                <w:lang w:val="hr-HR" w:eastAsia="hr-HR"/>
              </w:rPr>
              <w:t>naglašeni oblici</w:t>
            </w:r>
            <w:r w:rsidRPr="00EC3BC9">
              <w:rPr>
                <w:rFonts w:ascii="Intro Cond" w:hAnsi="Intro Cond"/>
                <w:b/>
                <w:bCs/>
                <w:sz w:val="23"/>
                <w:szCs w:val="23"/>
                <w:lang w:val="hr-HR"/>
              </w:rPr>
              <w:t>:</w:t>
            </w:r>
            <w:r w:rsidRPr="00EC3BC9">
              <w:rPr>
                <w:rFonts w:ascii="Intro Cond" w:hAnsi="Intro Cond"/>
                <w:sz w:val="23"/>
                <w:szCs w:val="23"/>
                <w:lang w:val="hr-HR"/>
              </w:rPr>
              <w:t xml:space="preserve"> </w:t>
            </w:r>
            <w:r w:rsidRPr="00EC3BC9">
              <w:rPr>
                <w:rFonts w:ascii="Intro Cond" w:hAnsi="Intro Cond"/>
                <w:sz w:val="23"/>
                <w:szCs w:val="23"/>
                <w:lang w:val="hr-HR" w:eastAsia="hr-HR"/>
              </w:rPr>
              <w:t>du</w:t>
            </w:r>
            <w:r>
              <w:rPr>
                <w:rFonts w:ascii="Intro Cond" w:hAnsi="Intro Cond"/>
                <w:sz w:val="23"/>
                <w:szCs w:val="23"/>
                <w:lang w:val="hr-HR" w:eastAsia="hr-HR"/>
              </w:rPr>
              <w:t>lj</w:t>
            </w:r>
            <w:r w:rsidRPr="00EC3BC9">
              <w:rPr>
                <w:rFonts w:ascii="Intro Cond" w:hAnsi="Intro Cond"/>
                <w:sz w:val="23"/>
                <w:szCs w:val="23"/>
                <w:lang w:val="hr-HR" w:eastAsia="hr-HR"/>
              </w:rPr>
              <w:t xml:space="preserve">i, rabe se kad želimo što istaknuti ili ako je zamjenica na </w:t>
            </w:r>
          </w:p>
          <w:p w:rsidR="00EE7DAC" w:rsidRPr="00EC3BC9" w:rsidRDefault="00EE7DAC" w:rsidP="00EE7DAC">
            <w:pPr>
              <w:spacing w:after="0" w:line="240" w:lineRule="auto"/>
              <w:ind w:left="360"/>
              <w:rPr>
                <w:rFonts w:ascii="Intro Cond" w:hAnsi="Intro Cond"/>
                <w:sz w:val="23"/>
                <w:szCs w:val="23"/>
                <w:lang w:val="hr-HR" w:eastAsia="hr-HR"/>
              </w:rPr>
            </w:pPr>
            <w:r w:rsidRPr="00EC3BC9">
              <w:rPr>
                <w:rFonts w:ascii="Intro Cond" w:hAnsi="Intro Cond"/>
                <w:sz w:val="23"/>
                <w:szCs w:val="23"/>
                <w:lang w:val="hr-HR" w:eastAsia="hr-HR"/>
              </w:rPr>
              <w:t xml:space="preserve">                              početku rečenice </w:t>
            </w:r>
          </w:p>
          <w:p w:rsidR="00EE7DAC" w:rsidRPr="00EC3BC9" w:rsidRDefault="00EE7DAC" w:rsidP="00EE7DAC">
            <w:pPr>
              <w:spacing w:after="0" w:line="240" w:lineRule="auto"/>
              <w:ind w:left="360"/>
              <w:rPr>
                <w:rFonts w:ascii="Intro Cond" w:hAnsi="Intro Cond"/>
                <w:sz w:val="23"/>
                <w:szCs w:val="23"/>
                <w:lang w:val="hr-HR"/>
              </w:rPr>
            </w:pPr>
          </w:p>
          <w:p w:rsidR="00EE7DAC" w:rsidRPr="00EC3BC9" w:rsidRDefault="00EE7DAC" w:rsidP="00EE7DAC">
            <w:pPr>
              <w:numPr>
                <w:ilvl w:val="0"/>
                <w:numId w:val="22"/>
              </w:numPr>
              <w:spacing w:after="0" w:line="240" w:lineRule="auto"/>
              <w:rPr>
                <w:rFonts w:ascii="Intro Cond" w:hAnsi="Intro Cond"/>
                <w:sz w:val="23"/>
                <w:szCs w:val="23"/>
                <w:lang w:val="hr-HR" w:eastAsia="hr-HR"/>
              </w:rPr>
            </w:pPr>
            <w:r w:rsidRPr="00EC3BC9">
              <w:rPr>
                <w:rFonts w:ascii="Intro Cond" w:hAnsi="Intro Cond"/>
                <w:b/>
                <w:sz w:val="23"/>
                <w:szCs w:val="23"/>
                <w:lang w:val="hr-HR" w:eastAsia="hr-HR"/>
              </w:rPr>
              <w:t>nenaglašeni oblici</w:t>
            </w:r>
            <w:r w:rsidRPr="00EC3BC9">
              <w:rPr>
                <w:rFonts w:ascii="Intro Cond" w:hAnsi="Intro Cond"/>
                <w:sz w:val="23"/>
                <w:szCs w:val="23"/>
                <w:lang w:val="hr-HR" w:eastAsia="hr-HR"/>
              </w:rPr>
              <w:t>:</w:t>
            </w:r>
            <w:r w:rsidRPr="00EC3BC9">
              <w:rPr>
                <w:rFonts w:ascii="Intro Cond" w:hAnsi="Intro Cond"/>
                <w:sz w:val="23"/>
                <w:szCs w:val="23"/>
                <w:lang w:val="hr-HR"/>
              </w:rPr>
              <w:t xml:space="preserve"> </w:t>
            </w:r>
            <w:r w:rsidRPr="00EC3BC9">
              <w:rPr>
                <w:rFonts w:ascii="Intro Cond" w:hAnsi="Intro Cond"/>
                <w:sz w:val="23"/>
                <w:szCs w:val="23"/>
                <w:lang w:val="hr-HR" w:eastAsia="hr-HR"/>
              </w:rPr>
              <w:t>kraći, rabe se češće</w:t>
            </w:r>
          </w:p>
          <w:p w:rsidR="00EE7DAC" w:rsidRPr="00EC3BC9" w:rsidRDefault="00EE7DAC" w:rsidP="00EE7DAC">
            <w:pPr>
              <w:rPr>
                <w:rFonts w:ascii="Intro Cond" w:hAnsi="Intro Cond"/>
                <w:sz w:val="23"/>
                <w:szCs w:val="23"/>
                <w:lang w:val="hr-HR"/>
              </w:rPr>
            </w:pPr>
          </w:p>
          <w:p w:rsidR="00EE7DAC" w:rsidRPr="00EC3BC9" w:rsidRDefault="00EE7DAC" w:rsidP="00EE7DAC">
            <w:pPr>
              <w:ind w:left="360"/>
              <w:rPr>
                <w:i/>
                <w:iCs/>
                <w:lang w:val="hr-HR" w:eastAsia="hr-HR"/>
              </w:rPr>
            </w:pPr>
            <w:r w:rsidRPr="00EC3BC9">
              <w:rPr>
                <w:rFonts w:ascii="Intro Cond" w:hAnsi="Intro Cond"/>
                <w:i/>
                <w:sz w:val="23"/>
                <w:szCs w:val="23"/>
                <w:lang w:val="hr-HR" w:eastAsia="hr-HR"/>
              </w:rPr>
              <w:t xml:space="preserve"> Glas</w:t>
            </w:r>
            <w:r w:rsidRPr="00EC3BC9">
              <w:rPr>
                <w:rStyle w:val="Italic"/>
                <w:rFonts w:ascii="Intro Cond" w:hAnsi="Intro Cond"/>
                <w:sz w:val="23"/>
                <w:szCs w:val="23"/>
                <w:lang w:val="hr-HR"/>
              </w:rPr>
              <w:t xml:space="preserve"> </w:t>
            </w:r>
            <w:r w:rsidRPr="00EC3BC9">
              <w:rPr>
                <w:rStyle w:val="BoldItalic"/>
                <w:rFonts w:ascii="Intro Cond" w:hAnsi="Intro Cond"/>
                <w:sz w:val="23"/>
                <w:szCs w:val="23"/>
              </w:rPr>
              <w:t>mu</w:t>
            </w:r>
            <w:r w:rsidRPr="00EC3BC9">
              <w:rPr>
                <w:rStyle w:val="Italic"/>
                <w:rFonts w:ascii="Intro Cond" w:hAnsi="Intro Cond"/>
                <w:sz w:val="23"/>
                <w:szCs w:val="23"/>
                <w:lang w:val="hr-HR"/>
              </w:rPr>
              <w:t xml:space="preserve"> je </w:t>
            </w:r>
            <w:r w:rsidRPr="00EC3BC9">
              <w:rPr>
                <w:rFonts w:ascii="Intro Cond" w:hAnsi="Intro Cond"/>
                <w:i/>
                <w:sz w:val="23"/>
                <w:szCs w:val="23"/>
                <w:lang w:val="hr-HR" w:eastAsia="hr-HR"/>
              </w:rPr>
              <w:t>poznat</w:t>
            </w:r>
            <w:r w:rsidRPr="00EC3BC9">
              <w:rPr>
                <w:rStyle w:val="Italic"/>
                <w:rFonts w:ascii="Intro Cond" w:hAnsi="Intro Cond"/>
                <w:sz w:val="23"/>
                <w:szCs w:val="23"/>
                <w:lang w:val="hr-HR"/>
              </w:rPr>
              <w:t xml:space="preserve">.    </w:t>
            </w:r>
            <w:r w:rsidRPr="00EC3BC9">
              <w:rPr>
                <w:rStyle w:val="Italic"/>
                <w:rFonts w:ascii="Intro Cond" w:hAnsi="Intro Cond"/>
                <w:sz w:val="23"/>
                <w:szCs w:val="23"/>
                <w:lang w:val="hr-HR"/>
              </w:rPr>
              <w:tab/>
            </w:r>
            <w:r w:rsidRPr="00EC3BC9">
              <w:rPr>
                <w:rStyle w:val="Italic"/>
                <w:rFonts w:ascii="Intro Cond" w:hAnsi="Intro Cond"/>
                <w:sz w:val="23"/>
                <w:szCs w:val="23"/>
                <w:lang w:val="hr-HR"/>
              </w:rPr>
              <w:tab/>
            </w:r>
            <w:r w:rsidRPr="00EC3BC9">
              <w:rPr>
                <w:rFonts w:ascii="Intro Cond" w:hAnsi="Intro Cond"/>
                <w:sz w:val="23"/>
                <w:szCs w:val="23"/>
                <w:lang w:val="hr-HR"/>
              </w:rPr>
              <w:t xml:space="preserve">–  </w:t>
            </w:r>
            <w:r w:rsidRPr="00EC3BC9">
              <w:rPr>
                <w:rFonts w:ascii="Intro Cond" w:hAnsi="Intro Cond"/>
                <w:sz w:val="23"/>
                <w:szCs w:val="23"/>
                <w:lang w:val="hr-HR" w:eastAsia="hr-HR"/>
              </w:rPr>
              <w:t>nenaglašeni oblik dolazi iza naglašene riječi</w:t>
            </w:r>
            <w:r w:rsidRPr="00EC3BC9">
              <w:rPr>
                <w:i/>
                <w:iCs/>
                <w:lang w:val="hr-HR" w:eastAsia="hr-HR"/>
              </w:rPr>
              <w:t xml:space="preserve"> </w:t>
            </w:r>
          </w:p>
          <w:p w:rsidR="00EE7DAC" w:rsidRPr="00EC3BC9" w:rsidRDefault="00EE7DAC" w:rsidP="00EE7DAC">
            <w:pPr>
              <w:ind w:left="360"/>
              <w:rPr>
                <w:rFonts w:ascii="Intro Cond" w:hAnsi="Intro Cond"/>
                <w:sz w:val="23"/>
                <w:szCs w:val="23"/>
                <w:lang w:val="hr-HR" w:eastAsia="hr-HR"/>
              </w:rPr>
            </w:pPr>
            <w:r w:rsidRPr="00EC3BC9">
              <w:rPr>
                <w:rStyle w:val="BoldItalic"/>
                <w:rFonts w:ascii="Intro Cond" w:hAnsi="Intro Cond"/>
                <w:sz w:val="23"/>
                <w:szCs w:val="23"/>
              </w:rPr>
              <w:t xml:space="preserve">Njemu </w:t>
            </w:r>
            <w:r w:rsidRPr="00EC3BC9">
              <w:rPr>
                <w:rStyle w:val="Italic"/>
                <w:rFonts w:ascii="Intro Cond" w:hAnsi="Intro Cond"/>
                <w:sz w:val="23"/>
                <w:szCs w:val="23"/>
                <w:lang w:val="hr-HR"/>
              </w:rPr>
              <w:t xml:space="preserve">je </w:t>
            </w:r>
            <w:r w:rsidRPr="00EC3BC9">
              <w:rPr>
                <w:rFonts w:ascii="Intro Cond" w:hAnsi="Intro Cond"/>
                <w:i/>
                <w:sz w:val="23"/>
                <w:szCs w:val="23"/>
                <w:lang w:val="hr-HR" w:eastAsia="hr-HR"/>
              </w:rPr>
              <w:t>poznat glas</w:t>
            </w:r>
            <w:r w:rsidRPr="00EC3BC9">
              <w:rPr>
                <w:i/>
                <w:iCs/>
                <w:lang w:val="hr-HR" w:eastAsia="hr-HR"/>
              </w:rPr>
              <w:t>.</w:t>
            </w:r>
            <w:r w:rsidRPr="00EC3BC9">
              <w:rPr>
                <w:rStyle w:val="Italic"/>
                <w:rFonts w:ascii="Intro Cond" w:hAnsi="Intro Cond"/>
                <w:sz w:val="23"/>
                <w:szCs w:val="23"/>
                <w:lang w:val="hr-HR"/>
              </w:rPr>
              <w:t xml:space="preserve">    </w:t>
            </w:r>
            <w:r w:rsidRPr="00EC3BC9">
              <w:rPr>
                <w:rStyle w:val="Italic"/>
                <w:rFonts w:ascii="Intro Cond" w:hAnsi="Intro Cond"/>
                <w:sz w:val="23"/>
                <w:szCs w:val="23"/>
                <w:lang w:val="hr-HR"/>
              </w:rPr>
              <w:tab/>
            </w:r>
            <w:r w:rsidRPr="00EC3BC9">
              <w:rPr>
                <w:rFonts w:ascii="Intro Cond" w:hAnsi="Intro Cond"/>
                <w:sz w:val="23"/>
                <w:szCs w:val="23"/>
                <w:lang w:val="hr-HR"/>
              </w:rPr>
              <w:t xml:space="preserve">–  </w:t>
            </w:r>
            <w:r w:rsidRPr="00EC3BC9">
              <w:rPr>
                <w:rFonts w:ascii="Intro Cond" w:hAnsi="Intro Cond"/>
                <w:sz w:val="23"/>
                <w:szCs w:val="23"/>
                <w:lang w:val="hr-HR" w:eastAsia="hr-HR"/>
              </w:rPr>
              <w:t>rečenica počinje naglašenim oblikom zamjenice</w:t>
            </w:r>
          </w:p>
          <w:p w:rsidR="00EE7DAC" w:rsidRPr="00EC3BC9" w:rsidRDefault="00EE7DAC" w:rsidP="00EE7DAC">
            <w:pPr>
              <w:rPr>
                <w:rFonts w:ascii="Intro Cond" w:hAnsi="Intro Cond"/>
                <w:sz w:val="23"/>
                <w:szCs w:val="23"/>
                <w:lang w:val="hr-HR"/>
              </w:rPr>
            </w:pPr>
          </w:p>
          <w:p w:rsidR="00EE7DAC" w:rsidRPr="00EC3BC9" w:rsidRDefault="00EE7DAC" w:rsidP="00EE7DAC">
            <w:pPr>
              <w:rPr>
                <w:rFonts w:ascii="Intro Cond" w:hAnsi="Intro Cond"/>
                <w:sz w:val="23"/>
                <w:szCs w:val="23"/>
                <w:lang w:val="hr-HR"/>
              </w:rPr>
            </w:pPr>
            <w:r w:rsidRPr="00EC3BC9">
              <w:rPr>
                <w:rFonts w:ascii="Intro Cond" w:hAnsi="Intro Cond"/>
                <w:b/>
                <w:bCs/>
                <w:sz w:val="23"/>
                <w:szCs w:val="23"/>
                <w:lang w:val="hr-HR"/>
              </w:rPr>
              <w:t xml:space="preserve">ZAMJENICA </w:t>
            </w:r>
            <w:r w:rsidRPr="00EC3BC9">
              <w:rPr>
                <w:rStyle w:val="BoldItalic"/>
                <w:rFonts w:ascii="Intro Cond" w:hAnsi="Intro Cond"/>
                <w:sz w:val="23"/>
                <w:szCs w:val="23"/>
              </w:rPr>
              <w:t>ONA</w:t>
            </w:r>
            <w:r w:rsidRPr="00EC3BC9">
              <w:rPr>
                <w:rFonts w:ascii="Intro Cond" w:hAnsi="Intro Cond"/>
                <w:b/>
                <w:bCs/>
                <w:sz w:val="23"/>
                <w:szCs w:val="23"/>
                <w:lang w:val="hr-HR"/>
              </w:rPr>
              <w:t xml:space="preserve"> U AKUZATIVU</w:t>
            </w:r>
            <w:r w:rsidRPr="00EC3BC9">
              <w:rPr>
                <w:rFonts w:ascii="Intro Cond" w:hAnsi="Intro Cond"/>
                <w:sz w:val="23"/>
                <w:szCs w:val="23"/>
                <w:lang w:val="hr-HR"/>
              </w:rPr>
              <w:t>:</w:t>
            </w:r>
          </w:p>
          <w:p w:rsidR="00EE7DAC" w:rsidRPr="00EC3BC9" w:rsidRDefault="00EE7DAC" w:rsidP="00EE7DAC">
            <w:pPr>
              <w:shd w:val="clear" w:color="auto" w:fill="FFFFFF"/>
              <w:tabs>
                <w:tab w:val="left" w:pos="1571"/>
              </w:tabs>
              <w:spacing w:line="240" w:lineRule="auto"/>
              <w:rPr>
                <w:rFonts w:ascii="Intro Cond" w:hAnsi="Intro Cond"/>
                <w:sz w:val="23"/>
                <w:szCs w:val="23"/>
                <w:lang w:val="hr-HR"/>
              </w:rPr>
            </w:pPr>
            <w:r>
              <w:rPr>
                <w:rFonts w:ascii="Intro Cond" w:hAnsi="Intro Cond"/>
                <w:b/>
                <w:bCs/>
                <w:noProof/>
                <w:sz w:val="23"/>
                <w:szCs w:val="23"/>
                <w:lang w:val="hr-HR" w:eastAsia="hr-HR"/>
              </w:rPr>
              <w:pict>
                <v:shape id="_x0000_s1104" type="#_x0000_t32" style="position:absolute;margin-left:84.7pt;margin-top:5.15pt;width:23.4pt;height:0;z-index:251678208" o:connectortype="straight">
                  <v:stroke endarrow="block"/>
                </v:shape>
              </w:pict>
            </w:r>
            <w:r w:rsidRPr="00EC3BC9">
              <w:rPr>
                <w:rFonts w:ascii="Intro Cond" w:hAnsi="Intro Cond"/>
                <w:b/>
                <w:bCs/>
                <w:sz w:val="23"/>
                <w:szCs w:val="23"/>
                <w:lang w:val="hr-HR" w:eastAsia="hr-HR"/>
              </w:rPr>
              <w:t xml:space="preserve">Nju </w:t>
            </w:r>
            <w:r w:rsidRPr="00EC3BC9">
              <w:rPr>
                <w:rFonts w:ascii="Intro Cond" w:hAnsi="Intro Cond"/>
                <w:sz w:val="23"/>
                <w:szCs w:val="23"/>
                <w:lang w:val="hr-HR" w:eastAsia="hr-HR"/>
              </w:rPr>
              <w:t xml:space="preserve">svi slušaju.                  naglašeni oblik </w:t>
            </w:r>
          </w:p>
          <w:p w:rsidR="00EE7DAC" w:rsidRPr="00EC3BC9" w:rsidRDefault="00EE7DAC" w:rsidP="00EE7DAC">
            <w:pPr>
              <w:shd w:val="clear" w:color="auto" w:fill="FFFFFF"/>
              <w:tabs>
                <w:tab w:val="left" w:pos="1571"/>
              </w:tabs>
              <w:spacing w:line="240" w:lineRule="auto"/>
              <w:rPr>
                <w:rFonts w:ascii="Intro Cond" w:hAnsi="Intro Cond"/>
                <w:sz w:val="23"/>
                <w:szCs w:val="23"/>
                <w:lang w:val="hr-HR"/>
              </w:rPr>
            </w:pPr>
            <w:r>
              <w:rPr>
                <w:rFonts w:ascii="Intro Cond" w:hAnsi="Intro Cond"/>
                <w:noProof/>
                <w:sz w:val="23"/>
                <w:szCs w:val="23"/>
                <w:lang w:val="hr-HR" w:eastAsia="hr-HR"/>
              </w:rPr>
              <w:pict>
                <v:shape id="_x0000_s1105" type="#_x0000_t88" style="position:absolute;margin-left:77.2pt;margin-top:7.6pt;width:7.5pt;height:17.6pt;z-index:251679232"/>
              </w:pict>
            </w:r>
            <w:r w:rsidRPr="00EC3BC9">
              <w:rPr>
                <w:rFonts w:ascii="Intro Cond" w:hAnsi="Intro Cond"/>
                <w:sz w:val="23"/>
                <w:szCs w:val="23"/>
                <w:lang w:val="hr-HR" w:eastAsia="hr-HR"/>
              </w:rPr>
              <w:t xml:space="preserve">Svi </w:t>
            </w:r>
            <w:r w:rsidRPr="00EC3BC9">
              <w:rPr>
                <w:rFonts w:ascii="Intro Cond" w:hAnsi="Intro Cond"/>
                <w:b/>
                <w:bCs/>
                <w:sz w:val="23"/>
                <w:szCs w:val="23"/>
                <w:lang w:val="hr-HR" w:eastAsia="hr-HR"/>
              </w:rPr>
              <w:t xml:space="preserve">ju </w:t>
            </w:r>
            <w:r w:rsidRPr="00EC3BC9">
              <w:rPr>
                <w:rFonts w:ascii="Intro Cond" w:hAnsi="Intro Cond"/>
                <w:sz w:val="23"/>
                <w:szCs w:val="23"/>
                <w:lang w:val="hr-HR" w:eastAsia="hr-HR"/>
              </w:rPr>
              <w:t>slušaju.                    nenaglašeni oblici</w:t>
            </w:r>
          </w:p>
          <w:p w:rsidR="00EE7DAC" w:rsidRPr="00EC3BC9" w:rsidRDefault="00EE7DAC" w:rsidP="00EE7DAC">
            <w:pPr>
              <w:shd w:val="clear" w:color="auto" w:fill="FFFFFF"/>
              <w:tabs>
                <w:tab w:val="left" w:pos="1571"/>
              </w:tabs>
              <w:spacing w:line="240" w:lineRule="auto"/>
              <w:rPr>
                <w:rFonts w:ascii="Intro Cond" w:hAnsi="Intro Cond"/>
                <w:sz w:val="23"/>
                <w:szCs w:val="23"/>
                <w:lang w:val="hr-HR"/>
              </w:rPr>
            </w:pPr>
            <w:r w:rsidRPr="00EC3BC9">
              <w:rPr>
                <w:rFonts w:ascii="Intro Cond" w:hAnsi="Intro Cond"/>
                <w:sz w:val="23"/>
                <w:szCs w:val="23"/>
                <w:lang w:val="hr-HR" w:eastAsia="hr-HR"/>
              </w:rPr>
              <w:t xml:space="preserve">Slušaju </w:t>
            </w:r>
            <w:r w:rsidRPr="00EC3BC9">
              <w:rPr>
                <w:rFonts w:ascii="Intro Cond" w:hAnsi="Intro Cond"/>
                <w:b/>
                <w:bCs/>
                <w:sz w:val="23"/>
                <w:szCs w:val="23"/>
                <w:lang w:val="hr-HR" w:eastAsia="hr-HR"/>
              </w:rPr>
              <w:t xml:space="preserve">je </w:t>
            </w:r>
            <w:r w:rsidRPr="00EC3BC9">
              <w:rPr>
                <w:rFonts w:ascii="Intro Cond" w:hAnsi="Intro Cond"/>
                <w:sz w:val="23"/>
                <w:szCs w:val="23"/>
                <w:lang w:val="hr-HR" w:eastAsia="hr-HR"/>
              </w:rPr>
              <w:t xml:space="preserve">svi.            </w:t>
            </w:r>
          </w:p>
          <w:p w:rsidR="00EE7DAC" w:rsidRPr="00663C2F" w:rsidRDefault="00EE7DAC" w:rsidP="00EE7DAC">
            <w:pPr>
              <w:shd w:val="clear" w:color="auto" w:fill="FFFFFF"/>
              <w:tabs>
                <w:tab w:val="left" w:pos="1571"/>
              </w:tabs>
              <w:spacing w:line="240" w:lineRule="auto"/>
              <w:rPr>
                <w:rFonts w:ascii="Intro Cond" w:hAnsi="Intro Cond"/>
                <w:i/>
                <w:sz w:val="23"/>
                <w:szCs w:val="23"/>
                <w:lang w:val="hr-HR"/>
              </w:rPr>
            </w:pPr>
            <w:r w:rsidRPr="00EE7DAC">
              <w:rPr>
                <w:rFonts w:ascii="Intro Cond" w:hAnsi="Intro Cond"/>
                <w:i/>
                <w:sz w:val="23"/>
                <w:szCs w:val="23"/>
                <w:lang w:val="hr-HR"/>
              </w:rPr>
              <w:t>(</w:t>
            </w:r>
            <w:r w:rsidRPr="00EE7DAC">
              <w:rPr>
                <w:rFonts w:ascii="Intro Cond" w:hAnsi="Intro Cond"/>
                <w:i/>
                <w:sz w:val="23"/>
                <w:szCs w:val="23"/>
                <w:u w:val="single"/>
                <w:lang w:val="hr-HR"/>
              </w:rPr>
              <w:t xml:space="preserve">Prednost dajemo obliku </w:t>
            </w:r>
            <w:r w:rsidRPr="006654E9">
              <w:rPr>
                <w:rFonts w:ascii="Intro Cond" w:hAnsi="Intro Cond"/>
                <w:b/>
                <w:i/>
                <w:sz w:val="23"/>
                <w:szCs w:val="23"/>
                <w:u w:val="single"/>
                <w:lang w:val="hr-HR"/>
              </w:rPr>
              <w:t>j</w:t>
            </w:r>
            <w:r w:rsidRPr="00EE7DAC">
              <w:rPr>
                <w:rFonts w:ascii="Intro Cond" w:hAnsi="Intro Cond"/>
                <w:b/>
                <w:i/>
                <w:sz w:val="23"/>
                <w:szCs w:val="23"/>
                <w:u w:val="single"/>
                <w:lang w:val="hr-HR"/>
              </w:rPr>
              <w:t>u</w:t>
            </w:r>
            <w:r w:rsidRPr="00EE7DAC">
              <w:rPr>
                <w:rFonts w:ascii="Intro Cond" w:hAnsi="Intro Cond"/>
                <w:i/>
                <w:sz w:val="23"/>
                <w:szCs w:val="23"/>
                <w:lang w:val="hr-HR"/>
              </w:rPr>
              <w:t>; oblik</w:t>
            </w:r>
            <w:r>
              <w:rPr>
                <w:rFonts w:ascii="Intro Cond" w:hAnsi="Intro Cond"/>
                <w:i/>
                <w:sz w:val="23"/>
                <w:szCs w:val="23"/>
                <w:lang w:val="hr-HR"/>
              </w:rPr>
              <w:t xml:space="preserve"> </w:t>
            </w:r>
            <w:r w:rsidRPr="006654E9">
              <w:rPr>
                <w:rFonts w:ascii="Intro Cond" w:hAnsi="Intro Cond"/>
                <w:b/>
                <w:i/>
                <w:sz w:val="23"/>
                <w:szCs w:val="23"/>
                <w:lang w:val="hr-HR"/>
              </w:rPr>
              <w:t>j</w:t>
            </w:r>
            <w:r>
              <w:rPr>
                <w:rFonts w:ascii="Intro Cond" w:hAnsi="Intro Cond"/>
                <w:b/>
                <w:i/>
                <w:sz w:val="23"/>
                <w:szCs w:val="23"/>
                <w:lang w:val="hr-HR"/>
              </w:rPr>
              <w:t>e</w:t>
            </w:r>
            <w:r w:rsidRPr="00EE7DAC">
              <w:rPr>
                <w:rFonts w:ascii="Intro Cond" w:hAnsi="Intro Cond"/>
                <w:i/>
                <w:sz w:val="23"/>
                <w:szCs w:val="23"/>
                <w:lang w:val="hr-HR"/>
              </w:rPr>
              <w:t xml:space="preserve"> rabimo samo kada se ispred ili iza njega nađe slog –ju.)</w:t>
            </w:r>
          </w:p>
          <w:p w:rsidR="00EE7DAC" w:rsidRPr="00EC3BC9" w:rsidRDefault="00EE7DAC" w:rsidP="00EE7DAC">
            <w:pPr>
              <w:shd w:val="clear" w:color="auto" w:fill="FFFFFF"/>
              <w:tabs>
                <w:tab w:val="left" w:pos="1571"/>
              </w:tabs>
              <w:spacing w:line="240" w:lineRule="auto"/>
              <w:rPr>
                <w:rFonts w:ascii="Intro Cond" w:hAnsi="Intro Cond"/>
                <w:sz w:val="23"/>
                <w:szCs w:val="23"/>
                <w:lang w:val="hr-HR"/>
              </w:rPr>
            </w:pPr>
          </w:p>
          <w:p w:rsidR="00EE7DAC" w:rsidRPr="00EC3BC9" w:rsidRDefault="00EE7DAC" w:rsidP="00EE7DAC">
            <w:pPr>
              <w:rPr>
                <w:rFonts w:ascii="Intro Cond" w:hAnsi="Intro Cond"/>
                <w:sz w:val="23"/>
                <w:szCs w:val="23"/>
                <w:lang w:val="hr-HR"/>
              </w:rPr>
            </w:pPr>
            <w:r w:rsidRPr="00EC3BC9">
              <w:rPr>
                <w:rFonts w:ascii="Intro Cond" w:hAnsi="Intro Cond"/>
                <w:b/>
                <w:bCs/>
                <w:sz w:val="23"/>
                <w:szCs w:val="23"/>
                <w:lang w:val="hr-HR"/>
              </w:rPr>
              <w:t xml:space="preserve">ZAMJENICA </w:t>
            </w:r>
            <w:r w:rsidRPr="00EC3BC9">
              <w:rPr>
                <w:rStyle w:val="BoldItalic"/>
                <w:rFonts w:ascii="Intro Cond" w:hAnsi="Intro Cond"/>
                <w:sz w:val="23"/>
                <w:szCs w:val="23"/>
              </w:rPr>
              <w:t>ON</w:t>
            </w:r>
            <w:r w:rsidRPr="00EC3BC9">
              <w:rPr>
                <w:rFonts w:ascii="Intro Cond" w:hAnsi="Intro Cond"/>
                <w:b/>
                <w:bCs/>
                <w:sz w:val="23"/>
                <w:szCs w:val="23"/>
                <w:lang w:val="hr-HR"/>
              </w:rPr>
              <w:t xml:space="preserve"> U AKUZATIVU</w:t>
            </w:r>
            <w:r w:rsidRPr="00EC3BC9">
              <w:rPr>
                <w:rFonts w:ascii="Intro Cond" w:hAnsi="Intro Cond"/>
                <w:sz w:val="23"/>
                <w:szCs w:val="23"/>
                <w:lang w:val="hr-HR"/>
              </w:rPr>
              <w:t>:</w:t>
            </w:r>
          </w:p>
          <w:p w:rsidR="00EE7DAC" w:rsidRPr="00EC3BC9" w:rsidRDefault="00EE7DAC" w:rsidP="00EE7DAC">
            <w:pPr>
              <w:shd w:val="clear" w:color="auto" w:fill="FFFFFF"/>
              <w:tabs>
                <w:tab w:val="left" w:pos="1571"/>
              </w:tabs>
              <w:spacing w:line="240" w:lineRule="auto"/>
              <w:rPr>
                <w:rFonts w:ascii="Intro Cond" w:hAnsi="Intro Cond"/>
                <w:sz w:val="23"/>
                <w:szCs w:val="23"/>
                <w:lang w:val="hr-HR"/>
              </w:rPr>
            </w:pPr>
            <w:r>
              <w:rPr>
                <w:rFonts w:ascii="Intro Cond" w:hAnsi="Intro Cond"/>
                <w:bCs/>
                <w:noProof/>
                <w:sz w:val="23"/>
                <w:szCs w:val="23"/>
                <w:lang w:val="hr-HR" w:eastAsia="hr-HR"/>
              </w:rPr>
              <w:pict>
                <v:shape id="_x0000_s1106" type="#_x0000_t32" style="position:absolute;margin-left:98.9pt;margin-top:5.15pt;width:23.4pt;height:0;z-index:251680256" o:connectortype="straight">
                  <v:stroke endarrow="block"/>
                </v:shape>
              </w:pict>
            </w:r>
            <w:r w:rsidRPr="00EC3BC9">
              <w:rPr>
                <w:rFonts w:ascii="Intro Cond" w:hAnsi="Intro Cond"/>
                <w:bCs/>
                <w:sz w:val="23"/>
                <w:szCs w:val="23"/>
                <w:lang w:val="hr-HR" w:eastAsia="hr-HR"/>
              </w:rPr>
              <w:t xml:space="preserve">Ohrabrila je </w:t>
            </w:r>
            <w:r w:rsidRPr="00EC3BC9">
              <w:rPr>
                <w:rFonts w:ascii="Intro Cond" w:hAnsi="Intro Cond"/>
                <w:b/>
                <w:bCs/>
                <w:sz w:val="23"/>
                <w:szCs w:val="23"/>
                <w:lang w:val="hr-HR" w:eastAsia="hr-HR"/>
              </w:rPr>
              <w:t>njega.</w:t>
            </w:r>
            <w:r w:rsidRPr="00EC3BC9">
              <w:rPr>
                <w:rFonts w:ascii="Intro Cond" w:hAnsi="Intro Cond"/>
                <w:sz w:val="23"/>
                <w:szCs w:val="23"/>
                <w:lang w:val="hr-HR" w:eastAsia="hr-HR"/>
              </w:rPr>
              <w:t xml:space="preserve">                  naglašeni oblik </w:t>
            </w:r>
          </w:p>
          <w:p w:rsidR="00EE7DAC" w:rsidRPr="00EC3BC9" w:rsidRDefault="00EE7DAC" w:rsidP="00EE7DAC">
            <w:pPr>
              <w:shd w:val="clear" w:color="auto" w:fill="FFFFFF"/>
              <w:tabs>
                <w:tab w:val="left" w:pos="1571"/>
              </w:tabs>
              <w:spacing w:line="240" w:lineRule="auto"/>
              <w:rPr>
                <w:rFonts w:ascii="Intro Cond" w:hAnsi="Intro Cond"/>
                <w:sz w:val="23"/>
                <w:szCs w:val="23"/>
                <w:lang w:val="hr-HR"/>
              </w:rPr>
            </w:pPr>
            <w:r>
              <w:rPr>
                <w:rFonts w:ascii="Intro Cond" w:hAnsi="Intro Cond"/>
                <w:noProof/>
                <w:sz w:val="23"/>
                <w:szCs w:val="23"/>
                <w:lang w:val="hr-HR" w:eastAsia="hr-HR"/>
              </w:rPr>
              <w:pict>
                <v:shape id="_x0000_s1107" type="#_x0000_t88" style="position:absolute;margin-left:91.4pt;margin-top:7.6pt;width:7.5pt;height:17.6pt;z-index:251681280"/>
              </w:pict>
            </w:r>
            <w:r w:rsidRPr="00EC3BC9">
              <w:rPr>
                <w:rFonts w:ascii="Intro Cond" w:hAnsi="Intro Cond"/>
                <w:sz w:val="23"/>
                <w:szCs w:val="23"/>
                <w:lang w:val="hr-HR" w:eastAsia="hr-HR"/>
              </w:rPr>
              <w:t xml:space="preserve">Ohrabrila </w:t>
            </w:r>
            <w:r w:rsidRPr="00EC3BC9">
              <w:rPr>
                <w:rFonts w:ascii="Intro Cond" w:hAnsi="Intro Cond"/>
                <w:b/>
                <w:sz w:val="23"/>
                <w:szCs w:val="23"/>
                <w:lang w:val="hr-HR" w:eastAsia="hr-HR"/>
              </w:rPr>
              <w:t>ga</w:t>
            </w:r>
            <w:r w:rsidRPr="00EC3BC9">
              <w:rPr>
                <w:rFonts w:ascii="Intro Cond" w:hAnsi="Intro Cond"/>
                <w:sz w:val="23"/>
                <w:szCs w:val="23"/>
                <w:lang w:val="hr-HR" w:eastAsia="hr-HR"/>
              </w:rPr>
              <w:t xml:space="preserve"> je.           nenaglašeni oblici</w:t>
            </w:r>
          </w:p>
          <w:p w:rsidR="00EE7DAC" w:rsidRPr="00EC3BC9" w:rsidRDefault="00EE7DAC" w:rsidP="00EE7DAC">
            <w:pPr>
              <w:shd w:val="clear" w:color="auto" w:fill="FFFFFF"/>
              <w:tabs>
                <w:tab w:val="left" w:pos="1571"/>
              </w:tabs>
              <w:spacing w:line="240" w:lineRule="auto"/>
              <w:rPr>
                <w:rFonts w:ascii="Intro Cond" w:hAnsi="Intro Cond"/>
                <w:sz w:val="23"/>
                <w:szCs w:val="23"/>
                <w:lang w:val="hr-HR"/>
              </w:rPr>
            </w:pPr>
            <w:r w:rsidRPr="00EC3BC9">
              <w:rPr>
                <w:rFonts w:ascii="Intro Cond" w:hAnsi="Intro Cond"/>
                <w:sz w:val="23"/>
                <w:szCs w:val="23"/>
                <w:lang w:val="hr-HR" w:eastAsia="hr-HR"/>
              </w:rPr>
              <w:t xml:space="preserve">Pitala je za </w:t>
            </w:r>
            <w:r w:rsidRPr="00EC3BC9">
              <w:rPr>
                <w:rFonts w:ascii="Intro Cond" w:hAnsi="Intro Cond"/>
                <w:b/>
                <w:sz w:val="23"/>
                <w:szCs w:val="23"/>
                <w:lang w:val="hr-HR" w:eastAsia="hr-HR"/>
              </w:rPr>
              <w:t>nj</w:t>
            </w:r>
            <w:r w:rsidRPr="00EC3BC9">
              <w:rPr>
                <w:rFonts w:ascii="Intro Cond" w:hAnsi="Intro Cond"/>
                <w:sz w:val="23"/>
                <w:szCs w:val="23"/>
                <w:lang w:val="hr-HR" w:eastAsia="hr-HR"/>
              </w:rPr>
              <w:t xml:space="preserve">.            </w:t>
            </w:r>
          </w:p>
          <w:p w:rsidR="00EE7DAC" w:rsidRPr="00EE7DAC" w:rsidRDefault="00EE7DAC" w:rsidP="00EE7DAC">
            <w:pPr>
              <w:shd w:val="clear" w:color="auto" w:fill="FFFFFF"/>
              <w:tabs>
                <w:tab w:val="left" w:pos="1571"/>
              </w:tabs>
              <w:spacing w:line="240" w:lineRule="auto"/>
              <w:rPr>
                <w:rStyle w:val="Italic"/>
                <w:rFonts w:ascii="Intro Cond" w:hAnsi="Intro Cond"/>
                <w:i w:val="0"/>
                <w:iCs w:val="0"/>
                <w:sz w:val="23"/>
                <w:szCs w:val="23"/>
                <w:lang w:val="hr-HR"/>
              </w:rPr>
            </w:pPr>
            <w:r w:rsidRPr="00EE7DAC">
              <w:rPr>
                <w:rFonts w:ascii="Intro Cond" w:hAnsi="Intro Cond"/>
                <w:i/>
                <w:sz w:val="23"/>
                <w:szCs w:val="23"/>
                <w:lang w:val="hr-HR"/>
              </w:rPr>
              <w:t>(</w:t>
            </w:r>
            <w:r w:rsidRPr="00EE7DAC">
              <w:rPr>
                <w:rFonts w:ascii="Intro Cond" w:hAnsi="Intro Cond"/>
                <w:i/>
                <w:sz w:val="23"/>
                <w:szCs w:val="23"/>
                <w:u w:val="single"/>
                <w:lang w:val="hr-HR"/>
              </w:rPr>
              <w:t xml:space="preserve">Uobičajeno rabimo nenaglašeni oblik </w:t>
            </w:r>
            <w:r w:rsidRPr="00663C2F">
              <w:rPr>
                <w:rFonts w:ascii="Intro Cond" w:hAnsi="Intro Cond"/>
                <w:b/>
                <w:i/>
                <w:sz w:val="23"/>
                <w:szCs w:val="23"/>
                <w:u w:val="single"/>
                <w:lang w:val="hr-HR"/>
              </w:rPr>
              <w:t>ga</w:t>
            </w:r>
            <w:r w:rsidRPr="00EE7DAC">
              <w:rPr>
                <w:rFonts w:ascii="Intro Cond" w:hAnsi="Intro Cond"/>
                <w:sz w:val="23"/>
                <w:szCs w:val="23"/>
                <w:lang w:val="hr-HR"/>
              </w:rPr>
              <w:t>;</w:t>
            </w:r>
            <w:r>
              <w:rPr>
                <w:rFonts w:ascii="Intro Cond" w:hAnsi="Intro Cond"/>
                <w:sz w:val="23"/>
                <w:szCs w:val="23"/>
                <w:lang w:val="hr-HR"/>
              </w:rPr>
              <w:t xml:space="preserve"> </w:t>
            </w:r>
            <w:r w:rsidRPr="00EE7DAC">
              <w:rPr>
                <w:rFonts w:ascii="Intro Cond" w:hAnsi="Intro Cond"/>
                <w:sz w:val="23"/>
                <w:szCs w:val="23"/>
                <w:lang w:val="hr-HR"/>
              </w:rPr>
              <w:t xml:space="preserve">nenaglašeni oblik </w:t>
            </w:r>
            <w:r w:rsidRPr="00663C2F">
              <w:rPr>
                <w:rFonts w:ascii="Intro Cond" w:hAnsi="Intro Cond"/>
                <w:b/>
                <w:i/>
                <w:sz w:val="23"/>
                <w:szCs w:val="23"/>
                <w:lang w:val="hr-HR"/>
              </w:rPr>
              <w:t>nj</w:t>
            </w:r>
            <w:r w:rsidRPr="00663C2F">
              <w:rPr>
                <w:rFonts w:ascii="Intro Cond" w:hAnsi="Intro Cond"/>
                <w:i/>
                <w:sz w:val="23"/>
                <w:szCs w:val="23"/>
                <w:lang w:val="hr-HR"/>
              </w:rPr>
              <w:t xml:space="preserve"> </w:t>
            </w:r>
            <w:r w:rsidRPr="00EE7DAC">
              <w:rPr>
                <w:rFonts w:ascii="Intro Cond" w:hAnsi="Intro Cond"/>
                <w:sz w:val="23"/>
                <w:szCs w:val="23"/>
                <w:lang w:val="hr-HR"/>
              </w:rPr>
              <w:t>rabimo iza prijedloga koji završava samoglasnikom. )</w:t>
            </w:r>
          </w:p>
          <w:p w:rsidR="00EE7DAC" w:rsidRPr="00EC3BC9" w:rsidRDefault="00EE7DAC" w:rsidP="00EE7DAC">
            <w:pPr>
              <w:numPr>
                <w:ilvl w:val="0"/>
                <w:numId w:val="23"/>
              </w:numPr>
              <w:spacing w:after="0" w:line="240" w:lineRule="auto"/>
              <w:rPr>
                <w:rFonts w:ascii="Intro Cond" w:hAnsi="Intro Cond"/>
                <w:sz w:val="23"/>
                <w:szCs w:val="23"/>
                <w:lang w:val="hr-HR" w:eastAsia="hr-HR"/>
              </w:rPr>
            </w:pPr>
            <w:r w:rsidRPr="00EC3BC9">
              <w:rPr>
                <w:rFonts w:ascii="Intro Cond" w:hAnsi="Intro Cond"/>
                <w:sz w:val="23"/>
                <w:szCs w:val="23"/>
                <w:lang w:val="hr-HR" w:eastAsia="hr-HR"/>
              </w:rPr>
              <w:t xml:space="preserve">zamjenice </w:t>
            </w:r>
            <w:r w:rsidRPr="00EC3BC9">
              <w:rPr>
                <w:rFonts w:ascii="Intro Cond" w:hAnsi="Intro Cond"/>
                <w:i/>
                <w:sz w:val="23"/>
                <w:szCs w:val="23"/>
                <w:lang w:val="hr-HR" w:eastAsia="hr-HR"/>
              </w:rPr>
              <w:t>on</w:t>
            </w:r>
            <w:r w:rsidRPr="00EC3BC9">
              <w:rPr>
                <w:rFonts w:ascii="Intro Cond" w:hAnsi="Intro Cond"/>
                <w:sz w:val="23"/>
                <w:szCs w:val="23"/>
                <w:lang w:val="hr-HR" w:eastAsia="hr-HR"/>
              </w:rPr>
              <w:t xml:space="preserve"> i </w:t>
            </w:r>
            <w:r w:rsidRPr="00EC3BC9">
              <w:rPr>
                <w:rFonts w:ascii="Intro Cond" w:hAnsi="Intro Cond"/>
                <w:i/>
                <w:sz w:val="23"/>
                <w:szCs w:val="23"/>
                <w:lang w:val="hr-HR" w:eastAsia="hr-HR"/>
              </w:rPr>
              <w:t>ona</w:t>
            </w:r>
            <w:r w:rsidRPr="00EC3BC9">
              <w:rPr>
                <w:rFonts w:ascii="Intro Cond" w:hAnsi="Intro Cond"/>
                <w:sz w:val="23"/>
                <w:szCs w:val="23"/>
                <w:lang w:val="hr-HR" w:eastAsia="hr-HR"/>
              </w:rPr>
              <w:t xml:space="preserve"> imaju u akuzativu 3 oblika</w:t>
            </w:r>
          </w:p>
          <w:p w:rsidR="00EE7DAC" w:rsidRPr="00EC3BC9" w:rsidRDefault="00EE7DAC" w:rsidP="00EE7DAC">
            <w:pPr>
              <w:spacing w:after="0" w:line="240" w:lineRule="auto"/>
              <w:ind w:left="360"/>
              <w:rPr>
                <w:rFonts w:ascii="Intro Cond" w:hAnsi="Intro Cond"/>
                <w:sz w:val="23"/>
                <w:szCs w:val="23"/>
                <w:lang w:val="hr-HR" w:eastAsia="hr-HR"/>
              </w:rPr>
            </w:pPr>
          </w:p>
          <w:p w:rsidR="00EE7DAC" w:rsidRPr="00EC3BC9" w:rsidRDefault="00EE7DAC" w:rsidP="00EE7DAC">
            <w:pPr>
              <w:spacing w:after="0" w:line="240" w:lineRule="auto"/>
              <w:ind w:left="360"/>
              <w:rPr>
                <w:rFonts w:ascii="Intro Cond" w:hAnsi="Intro Cond"/>
                <w:sz w:val="23"/>
                <w:szCs w:val="23"/>
                <w:lang w:val="hr-HR" w:eastAsia="hr-HR"/>
              </w:rPr>
            </w:pPr>
          </w:p>
          <w:p w:rsidR="00EE7DAC" w:rsidRPr="00EC3BC9" w:rsidRDefault="00EE7DAC" w:rsidP="00EE7DAC">
            <w:pPr>
              <w:numPr>
                <w:ilvl w:val="0"/>
                <w:numId w:val="23"/>
              </w:numPr>
              <w:spacing w:after="0" w:line="240" w:lineRule="auto"/>
              <w:rPr>
                <w:rFonts w:ascii="Intro Cond" w:hAnsi="Intro Cond"/>
                <w:sz w:val="23"/>
                <w:szCs w:val="23"/>
                <w:lang w:val="hr-HR" w:eastAsia="hr-HR"/>
              </w:rPr>
            </w:pPr>
            <w:r w:rsidRPr="00EC3BC9">
              <w:rPr>
                <w:rFonts w:ascii="Intro Cond" w:hAnsi="Intro Cond"/>
                <w:sz w:val="23"/>
                <w:szCs w:val="23"/>
                <w:lang w:val="hr-HR" w:eastAsia="hr-HR"/>
              </w:rPr>
              <w:t>razlikuj osobne zamjenice od ostalih vrsta riječi</w:t>
            </w:r>
          </w:p>
          <w:p w:rsidR="00EE7DAC" w:rsidRPr="00EC3BC9" w:rsidRDefault="00EE7DAC" w:rsidP="00EE7DAC">
            <w:pPr>
              <w:spacing w:after="0" w:line="240" w:lineRule="auto"/>
              <w:ind w:left="360"/>
              <w:rPr>
                <w:rFonts w:ascii="Intro Cond" w:hAnsi="Intro Cond"/>
                <w:sz w:val="23"/>
                <w:szCs w:val="23"/>
                <w:lang w:val="hr-HR" w:eastAsia="hr-HR"/>
              </w:rPr>
            </w:pPr>
          </w:p>
          <w:p w:rsidR="00EE7DAC" w:rsidRPr="00EC3BC9" w:rsidRDefault="00EE7DAC" w:rsidP="00EE7DAC">
            <w:pPr>
              <w:spacing w:after="0" w:line="240" w:lineRule="auto"/>
              <w:ind w:left="360"/>
              <w:rPr>
                <w:rFonts w:ascii="Intro Cond" w:hAnsi="Intro Cond"/>
                <w:sz w:val="23"/>
                <w:szCs w:val="23"/>
                <w:lang w:val="hr-HR" w:eastAsia="hr-HR"/>
              </w:rPr>
            </w:pPr>
            <w:r w:rsidRPr="00EC3BC9">
              <w:rPr>
                <w:rFonts w:ascii="Intro Cond" w:hAnsi="Intro Cond"/>
                <w:b/>
                <w:sz w:val="23"/>
                <w:szCs w:val="23"/>
                <w:lang w:val="hr-HR" w:eastAsia="hr-HR"/>
              </w:rPr>
              <w:t>Ona</w:t>
            </w:r>
            <w:r w:rsidRPr="00EC3BC9">
              <w:rPr>
                <w:rFonts w:ascii="Intro Cond" w:hAnsi="Intro Cond"/>
                <w:sz w:val="23"/>
                <w:szCs w:val="23"/>
                <w:lang w:val="hr-HR" w:eastAsia="hr-HR"/>
              </w:rPr>
              <w:t xml:space="preserve"> trči. </w:t>
            </w:r>
            <w:r w:rsidRPr="00EC3BC9">
              <w:rPr>
                <w:rFonts w:ascii="Intro Cond" w:hAnsi="Intro Cond"/>
                <w:sz w:val="23"/>
                <w:szCs w:val="23"/>
                <w:lang w:val="hr-HR" w:eastAsia="hr-HR"/>
              </w:rPr>
              <w:sym w:font="Wingdings" w:char="F0E0"/>
            </w:r>
            <w:r w:rsidRPr="00EC3BC9">
              <w:rPr>
                <w:rFonts w:ascii="Intro Cond" w:hAnsi="Intro Cond"/>
                <w:sz w:val="23"/>
                <w:szCs w:val="23"/>
                <w:lang w:val="hr-HR" w:eastAsia="hr-HR"/>
              </w:rPr>
              <w:t xml:space="preserve"> osobna zamjenica</w:t>
            </w:r>
          </w:p>
          <w:p w:rsidR="00EE7DAC" w:rsidRPr="00EC3BC9" w:rsidRDefault="00EE7DAC" w:rsidP="00EE7DAC">
            <w:pPr>
              <w:spacing w:after="0" w:line="240" w:lineRule="auto"/>
              <w:ind w:left="360"/>
              <w:rPr>
                <w:rFonts w:ascii="Intro Cond" w:hAnsi="Intro Cond"/>
                <w:sz w:val="23"/>
                <w:szCs w:val="23"/>
                <w:lang w:val="hr-HR" w:eastAsia="hr-HR"/>
              </w:rPr>
            </w:pPr>
          </w:p>
          <w:p w:rsidR="00EE7DAC" w:rsidRPr="00EE7DAC" w:rsidRDefault="00EE7DAC" w:rsidP="00EE7DAC">
            <w:pPr>
              <w:spacing w:after="0" w:line="240" w:lineRule="auto"/>
              <w:ind w:left="360"/>
              <w:rPr>
                <w:rFonts w:ascii="Intro Cond" w:hAnsi="Intro Cond"/>
                <w:sz w:val="23"/>
                <w:szCs w:val="23"/>
                <w:lang w:val="hr-HR" w:eastAsia="hr-HR"/>
              </w:rPr>
            </w:pPr>
            <w:r w:rsidRPr="00EC3BC9">
              <w:rPr>
                <w:rFonts w:ascii="Intro Cond" w:hAnsi="Intro Cond"/>
                <w:i/>
                <w:sz w:val="23"/>
                <w:szCs w:val="23"/>
                <w:lang w:val="hr-HR" w:eastAsia="hr-HR"/>
              </w:rPr>
              <w:t>Ona</w:t>
            </w:r>
            <w:r w:rsidRPr="00EC3BC9">
              <w:rPr>
                <w:rFonts w:ascii="Intro Cond" w:hAnsi="Intro Cond"/>
                <w:sz w:val="23"/>
                <w:szCs w:val="23"/>
                <w:lang w:val="hr-HR" w:eastAsia="hr-HR"/>
              </w:rPr>
              <w:t xml:space="preserve"> djevojčica trči. </w:t>
            </w:r>
            <w:r w:rsidRPr="00EC3BC9">
              <w:rPr>
                <w:rFonts w:ascii="Intro Cond" w:hAnsi="Intro Cond"/>
                <w:sz w:val="23"/>
                <w:szCs w:val="23"/>
                <w:lang w:val="hr-HR" w:eastAsia="hr-HR"/>
              </w:rPr>
              <w:sym w:font="Wingdings" w:char="F0E0"/>
            </w:r>
            <w:r w:rsidRPr="00EC3BC9">
              <w:rPr>
                <w:rFonts w:ascii="Intro Cond" w:hAnsi="Intro Cond"/>
                <w:sz w:val="23"/>
                <w:szCs w:val="23"/>
                <w:lang w:val="hr-HR" w:eastAsia="hr-HR"/>
              </w:rPr>
              <w:t xml:space="preserve"> druga vrsta riječi </w:t>
            </w:r>
            <w:r w:rsidRPr="00EE7DAC">
              <w:rPr>
                <w:rFonts w:ascii="Times New Roman" w:hAnsi="Times New Roman"/>
                <w:sz w:val="24"/>
                <w:szCs w:val="24"/>
                <w:lang w:val="hr-HR" w:eastAsia="hr-HR"/>
              </w:rPr>
              <w:t>(ne zamjenjuje imenicu, nego uz nju stoji  ̶  pokazna zamjenica)</w:t>
            </w:r>
          </w:p>
        </w:tc>
      </w:tr>
    </w:tbl>
    <w:p w:rsidR="00FE18D3" w:rsidRPr="00EC3BC9" w:rsidRDefault="00FE18D3">
      <w:pPr>
        <w:rPr>
          <w:lang w:val="hr-HR"/>
        </w:rPr>
      </w:pPr>
    </w:p>
    <w:p w:rsidR="00FE18D3" w:rsidRDefault="00FE18D3">
      <w:pPr>
        <w:rPr>
          <w:lang w:val="hr-HR"/>
        </w:rPr>
      </w:pPr>
    </w:p>
    <w:p w:rsidR="00EE7DAC" w:rsidRDefault="00EE7DAC">
      <w:pPr>
        <w:rPr>
          <w:lang w:val="hr-HR"/>
        </w:rPr>
      </w:pPr>
    </w:p>
    <w:p w:rsidR="00EE7DAC" w:rsidRPr="00EC3BC9" w:rsidRDefault="00EE7DAC">
      <w:pPr>
        <w:rPr>
          <w:lang w:val="hr-HR"/>
        </w:rPr>
      </w:pPr>
      <w:bookmarkStart w:id="0" w:name="_GoBack"/>
      <w:bookmarkEnd w:id="0"/>
    </w:p>
    <w:sectPr w:rsidR="00EE7DAC" w:rsidRPr="00EC3BC9" w:rsidSect="00584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tro Con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ro Book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PI VAGRounded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PIOptim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0190E"/>
    <w:multiLevelType w:val="hybridMultilevel"/>
    <w:tmpl w:val="87AAF958"/>
    <w:lvl w:ilvl="0" w:tplc="C930E684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9F3C6A"/>
    <w:multiLevelType w:val="hybridMultilevel"/>
    <w:tmpl w:val="26A600B2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2B6DE1"/>
    <w:multiLevelType w:val="hybridMultilevel"/>
    <w:tmpl w:val="43BC0658"/>
    <w:lvl w:ilvl="0" w:tplc="C930E684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312319"/>
    <w:multiLevelType w:val="hybridMultilevel"/>
    <w:tmpl w:val="56EC10BC"/>
    <w:lvl w:ilvl="0" w:tplc="C930E684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C11133"/>
    <w:multiLevelType w:val="hybridMultilevel"/>
    <w:tmpl w:val="E7A656C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4D39CD"/>
    <w:multiLevelType w:val="hybridMultilevel"/>
    <w:tmpl w:val="872E8794"/>
    <w:lvl w:ilvl="0" w:tplc="FC4481FA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2"/>
        <w:szCs w:val="12"/>
      </w:rPr>
    </w:lvl>
    <w:lvl w:ilvl="1" w:tplc="19A4F098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2"/>
        <w:szCs w:val="12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FD352A"/>
    <w:multiLevelType w:val="hybridMultilevel"/>
    <w:tmpl w:val="51ACA762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2C5927"/>
    <w:multiLevelType w:val="hybridMultilevel"/>
    <w:tmpl w:val="FAB462F8"/>
    <w:lvl w:ilvl="0" w:tplc="000C256C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auto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34B3E74"/>
    <w:multiLevelType w:val="hybridMultilevel"/>
    <w:tmpl w:val="B90EF8DE"/>
    <w:lvl w:ilvl="0" w:tplc="7FDEC4A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>
    <w:nsid w:val="24697904"/>
    <w:multiLevelType w:val="hybridMultilevel"/>
    <w:tmpl w:val="5D74BDA0"/>
    <w:lvl w:ilvl="0" w:tplc="5E06672C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006600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4D237B9"/>
    <w:multiLevelType w:val="hybridMultilevel"/>
    <w:tmpl w:val="EB269892"/>
    <w:lvl w:ilvl="0" w:tplc="C930E684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9F83A20"/>
    <w:multiLevelType w:val="hybridMultilevel"/>
    <w:tmpl w:val="221E33C8"/>
    <w:lvl w:ilvl="0" w:tplc="000C256C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auto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AB23F4"/>
    <w:multiLevelType w:val="hybridMultilevel"/>
    <w:tmpl w:val="A2F8AFB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E61C8E"/>
    <w:multiLevelType w:val="hybridMultilevel"/>
    <w:tmpl w:val="AC86109A"/>
    <w:lvl w:ilvl="0" w:tplc="CAFCB2A4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003366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1406F80"/>
    <w:multiLevelType w:val="hybridMultilevel"/>
    <w:tmpl w:val="AF18C5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6749F0"/>
    <w:multiLevelType w:val="hybridMultilevel"/>
    <w:tmpl w:val="ABDED60A"/>
    <w:lvl w:ilvl="0" w:tplc="FA02E1B4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6F57360"/>
    <w:multiLevelType w:val="hybridMultilevel"/>
    <w:tmpl w:val="45EE454E"/>
    <w:lvl w:ilvl="0" w:tplc="9D3CB1BE">
      <w:start w:val="1"/>
      <w:numFmt w:val="bullet"/>
      <w:lvlText w:val="-"/>
      <w:lvlJc w:val="left"/>
      <w:pPr>
        <w:ind w:left="1965" w:hanging="360"/>
      </w:pPr>
      <w:rPr>
        <w:rFonts w:ascii="Intro Cond" w:eastAsia="Calibri" w:hAnsi="Intro Cond" w:cs="Intro Cond" w:hint="default"/>
      </w:rPr>
    </w:lvl>
    <w:lvl w:ilvl="1" w:tplc="041A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7">
    <w:nsid w:val="4DCB2536"/>
    <w:multiLevelType w:val="hybridMultilevel"/>
    <w:tmpl w:val="643E21AE"/>
    <w:lvl w:ilvl="0" w:tplc="C930E68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B33C16"/>
    <w:multiLevelType w:val="hybridMultilevel"/>
    <w:tmpl w:val="C01EF2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927B57"/>
    <w:multiLevelType w:val="hybridMultilevel"/>
    <w:tmpl w:val="03BEEF36"/>
    <w:lvl w:ilvl="0" w:tplc="7FDEC4A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0">
    <w:nsid w:val="62B04E11"/>
    <w:multiLevelType w:val="hybridMultilevel"/>
    <w:tmpl w:val="7A347922"/>
    <w:lvl w:ilvl="0" w:tplc="78BC443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666699"/>
        <w:sz w:val="20"/>
        <w:szCs w:val="20"/>
      </w:rPr>
    </w:lvl>
    <w:lvl w:ilvl="1" w:tplc="3C48F59C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color w:val="auto"/>
        <w:sz w:val="32"/>
        <w:szCs w:val="32"/>
      </w:rPr>
    </w:lvl>
    <w:lvl w:ilvl="2" w:tplc="041A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1">
    <w:nsid w:val="65A81EF7"/>
    <w:multiLevelType w:val="hybridMultilevel"/>
    <w:tmpl w:val="A4328AC0"/>
    <w:lvl w:ilvl="0" w:tplc="7B1C40A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6A6BA5"/>
    <w:multiLevelType w:val="hybridMultilevel"/>
    <w:tmpl w:val="3C5625C2"/>
    <w:lvl w:ilvl="0" w:tplc="992CC9D0">
      <w:numFmt w:val="bullet"/>
      <w:lvlText w:val="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color w:val="003300"/>
        <w:sz w:val="28"/>
        <w:szCs w:val="28"/>
      </w:rPr>
    </w:lvl>
    <w:lvl w:ilvl="1" w:tplc="78BC443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666699"/>
        <w:sz w:val="20"/>
        <w:szCs w:val="20"/>
      </w:rPr>
    </w:lvl>
    <w:lvl w:ilvl="2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3">
    <w:nsid w:val="6F155935"/>
    <w:multiLevelType w:val="hybridMultilevel"/>
    <w:tmpl w:val="D46246F8"/>
    <w:lvl w:ilvl="0" w:tplc="85DA5E16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0250619"/>
    <w:multiLevelType w:val="hybridMultilevel"/>
    <w:tmpl w:val="D202184E"/>
    <w:lvl w:ilvl="0" w:tplc="AE5C915C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2461F4"/>
    <w:multiLevelType w:val="hybridMultilevel"/>
    <w:tmpl w:val="32E864EE"/>
    <w:lvl w:ilvl="0" w:tplc="0428EE28">
      <w:numFmt w:val="bullet"/>
      <w:lvlText w:val="ꟷ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5F61C2"/>
    <w:multiLevelType w:val="multilevel"/>
    <w:tmpl w:val="5366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18"/>
  </w:num>
  <w:num w:numId="3">
    <w:abstractNumId w:val="14"/>
  </w:num>
  <w:num w:numId="4">
    <w:abstractNumId w:val="26"/>
  </w:num>
  <w:num w:numId="5">
    <w:abstractNumId w:val="1"/>
  </w:num>
  <w:num w:numId="6">
    <w:abstractNumId w:val="0"/>
  </w:num>
  <w:num w:numId="7">
    <w:abstractNumId w:val="24"/>
  </w:num>
  <w:num w:numId="8">
    <w:abstractNumId w:val="5"/>
  </w:num>
  <w:num w:numId="9">
    <w:abstractNumId w:val="15"/>
  </w:num>
  <w:num w:numId="10">
    <w:abstractNumId w:val="2"/>
  </w:num>
  <w:num w:numId="11">
    <w:abstractNumId w:val="4"/>
  </w:num>
  <w:num w:numId="12">
    <w:abstractNumId w:val="6"/>
  </w:num>
  <w:num w:numId="13">
    <w:abstractNumId w:val="17"/>
  </w:num>
  <w:num w:numId="14">
    <w:abstractNumId w:val="11"/>
  </w:num>
  <w:num w:numId="15">
    <w:abstractNumId w:val="16"/>
  </w:num>
  <w:num w:numId="16">
    <w:abstractNumId w:val="3"/>
  </w:num>
  <w:num w:numId="17">
    <w:abstractNumId w:val="10"/>
  </w:num>
  <w:num w:numId="18">
    <w:abstractNumId w:val="7"/>
  </w:num>
  <w:num w:numId="19">
    <w:abstractNumId w:val="21"/>
  </w:num>
  <w:num w:numId="20">
    <w:abstractNumId w:val="20"/>
  </w:num>
  <w:num w:numId="21">
    <w:abstractNumId w:val="22"/>
  </w:num>
  <w:num w:numId="22">
    <w:abstractNumId w:val="8"/>
  </w:num>
  <w:num w:numId="23">
    <w:abstractNumId w:val="19"/>
  </w:num>
  <w:num w:numId="24">
    <w:abstractNumId w:val="23"/>
  </w:num>
  <w:num w:numId="25">
    <w:abstractNumId w:val="13"/>
  </w:num>
  <w:num w:numId="26">
    <w:abstractNumId w:val="9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80AB8"/>
    <w:rsid w:val="00005337"/>
    <w:rsid w:val="00013385"/>
    <w:rsid w:val="00015749"/>
    <w:rsid w:val="000462D2"/>
    <w:rsid w:val="00047E0E"/>
    <w:rsid w:val="000537F3"/>
    <w:rsid w:val="00061006"/>
    <w:rsid w:val="00067A9B"/>
    <w:rsid w:val="00082078"/>
    <w:rsid w:val="00087AF8"/>
    <w:rsid w:val="000B263C"/>
    <w:rsid w:val="000B447B"/>
    <w:rsid w:val="000F48C3"/>
    <w:rsid w:val="001124C2"/>
    <w:rsid w:val="00114CE1"/>
    <w:rsid w:val="001318E5"/>
    <w:rsid w:val="0014705C"/>
    <w:rsid w:val="00157FC3"/>
    <w:rsid w:val="00164BD9"/>
    <w:rsid w:val="00175052"/>
    <w:rsid w:val="00185424"/>
    <w:rsid w:val="00186413"/>
    <w:rsid w:val="00194E45"/>
    <w:rsid w:val="001D3E60"/>
    <w:rsid w:val="001D5299"/>
    <w:rsid w:val="001D5B78"/>
    <w:rsid w:val="001D651B"/>
    <w:rsid w:val="001E7658"/>
    <w:rsid w:val="002111B5"/>
    <w:rsid w:val="002127CC"/>
    <w:rsid w:val="00221F54"/>
    <w:rsid w:val="00231706"/>
    <w:rsid w:val="00234C64"/>
    <w:rsid w:val="00247248"/>
    <w:rsid w:val="002506B5"/>
    <w:rsid w:val="002511D8"/>
    <w:rsid w:val="002619DF"/>
    <w:rsid w:val="002627D4"/>
    <w:rsid w:val="00285276"/>
    <w:rsid w:val="00293645"/>
    <w:rsid w:val="0029487F"/>
    <w:rsid w:val="002B00DC"/>
    <w:rsid w:val="002C0085"/>
    <w:rsid w:val="002C0877"/>
    <w:rsid w:val="003023F7"/>
    <w:rsid w:val="00305DE1"/>
    <w:rsid w:val="00316654"/>
    <w:rsid w:val="00316D17"/>
    <w:rsid w:val="003173F8"/>
    <w:rsid w:val="003211B6"/>
    <w:rsid w:val="00330659"/>
    <w:rsid w:val="0035407A"/>
    <w:rsid w:val="003579E4"/>
    <w:rsid w:val="00363526"/>
    <w:rsid w:val="00392AAC"/>
    <w:rsid w:val="003A1E5E"/>
    <w:rsid w:val="003E1EDE"/>
    <w:rsid w:val="0042520F"/>
    <w:rsid w:val="00427B80"/>
    <w:rsid w:val="00436364"/>
    <w:rsid w:val="0044053A"/>
    <w:rsid w:val="00440910"/>
    <w:rsid w:val="00454C18"/>
    <w:rsid w:val="0047046B"/>
    <w:rsid w:val="00471C10"/>
    <w:rsid w:val="00493B03"/>
    <w:rsid w:val="004A5058"/>
    <w:rsid w:val="004A5B96"/>
    <w:rsid w:val="004A5C05"/>
    <w:rsid w:val="004E55D1"/>
    <w:rsid w:val="004E7A29"/>
    <w:rsid w:val="0052555B"/>
    <w:rsid w:val="005368C1"/>
    <w:rsid w:val="005447AB"/>
    <w:rsid w:val="005464BB"/>
    <w:rsid w:val="0055224A"/>
    <w:rsid w:val="005531AC"/>
    <w:rsid w:val="00553592"/>
    <w:rsid w:val="00555F1A"/>
    <w:rsid w:val="00556693"/>
    <w:rsid w:val="00560B2A"/>
    <w:rsid w:val="005661DF"/>
    <w:rsid w:val="005706DC"/>
    <w:rsid w:val="005718D1"/>
    <w:rsid w:val="00576FBA"/>
    <w:rsid w:val="00584B2D"/>
    <w:rsid w:val="005851ED"/>
    <w:rsid w:val="00587946"/>
    <w:rsid w:val="005905CA"/>
    <w:rsid w:val="005C02AE"/>
    <w:rsid w:val="005C3741"/>
    <w:rsid w:val="005C3A1F"/>
    <w:rsid w:val="005F16F9"/>
    <w:rsid w:val="005F76E7"/>
    <w:rsid w:val="006010FA"/>
    <w:rsid w:val="00605E0D"/>
    <w:rsid w:val="00623AC8"/>
    <w:rsid w:val="00653F9B"/>
    <w:rsid w:val="00656CF3"/>
    <w:rsid w:val="00660C3A"/>
    <w:rsid w:val="006620D8"/>
    <w:rsid w:val="00663C2F"/>
    <w:rsid w:val="006654E9"/>
    <w:rsid w:val="0067159A"/>
    <w:rsid w:val="0067364F"/>
    <w:rsid w:val="00686E9A"/>
    <w:rsid w:val="00690B47"/>
    <w:rsid w:val="00693E06"/>
    <w:rsid w:val="006948FF"/>
    <w:rsid w:val="006A0B80"/>
    <w:rsid w:val="006C04B5"/>
    <w:rsid w:val="006D38F4"/>
    <w:rsid w:val="006F6C2E"/>
    <w:rsid w:val="00706B0E"/>
    <w:rsid w:val="00711595"/>
    <w:rsid w:val="00717DDC"/>
    <w:rsid w:val="0072028B"/>
    <w:rsid w:val="00721150"/>
    <w:rsid w:val="0072224A"/>
    <w:rsid w:val="00732ED2"/>
    <w:rsid w:val="0074377B"/>
    <w:rsid w:val="00754D6F"/>
    <w:rsid w:val="00772FE2"/>
    <w:rsid w:val="007764EE"/>
    <w:rsid w:val="00785D09"/>
    <w:rsid w:val="00786D56"/>
    <w:rsid w:val="007902BA"/>
    <w:rsid w:val="00790621"/>
    <w:rsid w:val="007A4479"/>
    <w:rsid w:val="007B602F"/>
    <w:rsid w:val="007C2356"/>
    <w:rsid w:val="007C3D6F"/>
    <w:rsid w:val="007D37FD"/>
    <w:rsid w:val="007D58FD"/>
    <w:rsid w:val="007E5FC6"/>
    <w:rsid w:val="007E6510"/>
    <w:rsid w:val="007E70D2"/>
    <w:rsid w:val="007F350B"/>
    <w:rsid w:val="007F6AB5"/>
    <w:rsid w:val="00804D71"/>
    <w:rsid w:val="00810F94"/>
    <w:rsid w:val="008316FE"/>
    <w:rsid w:val="00851D07"/>
    <w:rsid w:val="00860EB5"/>
    <w:rsid w:val="00880833"/>
    <w:rsid w:val="00884CEF"/>
    <w:rsid w:val="00887123"/>
    <w:rsid w:val="008968B3"/>
    <w:rsid w:val="008B0250"/>
    <w:rsid w:val="008B306F"/>
    <w:rsid w:val="008B4527"/>
    <w:rsid w:val="008C3E77"/>
    <w:rsid w:val="008D2D0D"/>
    <w:rsid w:val="008D3259"/>
    <w:rsid w:val="008D7947"/>
    <w:rsid w:val="008F1C42"/>
    <w:rsid w:val="00927F56"/>
    <w:rsid w:val="00960871"/>
    <w:rsid w:val="00962D45"/>
    <w:rsid w:val="0099382F"/>
    <w:rsid w:val="00995680"/>
    <w:rsid w:val="009C5179"/>
    <w:rsid w:val="009F3EE2"/>
    <w:rsid w:val="00A052DD"/>
    <w:rsid w:val="00A17647"/>
    <w:rsid w:val="00A20477"/>
    <w:rsid w:val="00A23589"/>
    <w:rsid w:val="00A258B4"/>
    <w:rsid w:val="00A26BFD"/>
    <w:rsid w:val="00A4156E"/>
    <w:rsid w:val="00A65FC0"/>
    <w:rsid w:val="00A719A0"/>
    <w:rsid w:val="00A741A9"/>
    <w:rsid w:val="00A819CC"/>
    <w:rsid w:val="00A8446C"/>
    <w:rsid w:val="00A90D4D"/>
    <w:rsid w:val="00A910BE"/>
    <w:rsid w:val="00AB5845"/>
    <w:rsid w:val="00AE2E06"/>
    <w:rsid w:val="00AE6D1D"/>
    <w:rsid w:val="00AF2EFB"/>
    <w:rsid w:val="00B10756"/>
    <w:rsid w:val="00B11815"/>
    <w:rsid w:val="00B44CF0"/>
    <w:rsid w:val="00B543B4"/>
    <w:rsid w:val="00B5745B"/>
    <w:rsid w:val="00B621B7"/>
    <w:rsid w:val="00B802F5"/>
    <w:rsid w:val="00B80AB8"/>
    <w:rsid w:val="00B8110D"/>
    <w:rsid w:val="00B9338C"/>
    <w:rsid w:val="00B96774"/>
    <w:rsid w:val="00BB322D"/>
    <w:rsid w:val="00BB4A4C"/>
    <w:rsid w:val="00BB7123"/>
    <w:rsid w:val="00BC3282"/>
    <w:rsid w:val="00BC758E"/>
    <w:rsid w:val="00BE5609"/>
    <w:rsid w:val="00BF3FD2"/>
    <w:rsid w:val="00BF6D11"/>
    <w:rsid w:val="00C01D34"/>
    <w:rsid w:val="00C12D18"/>
    <w:rsid w:val="00C16847"/>
    <w:rsid w:val="00C17FE8"/>
    <w:rsid w:val="00C376F7"/>
    <w:rsid w:val="00C53DD5"/>
    <w:rsid w:val="00C6274E"/>
    <w:rsid w:val="00C6613F"/>
    <w:rsid w:val="00C735D8"/>
    <w:rsid w:val="00C83F00"/>
    <w:rsid w:val="00C847CC"/>
    <w:rsid w:val="00C84B6B"/>
    <w:rsid w:val="00C947C3"/>
    <w:rsid w:val="00C96FD4"/>
    <w:rsid w:val="00CA0BA7"/>
    <w:rsid w:val="00CA77F1"/>
    <w:rsid w:val="00CB1D25"/>
    <w:rsid w:val="00CB4DCC"/>
    <w:rsid w:val="00CC503F"/>
    <w:rsid w:val="00CD388A"/>
    <w:rsid w:val="00D03711"/>
    <w:rsid w:val="00D078E8"/>
    <w:rsid w:val="00D13A43"/>
    <w:rsid w:val="00D40909"/>
    <w:rsid w:val="00D454E4"/>
    <w:rsid w:val="00D47870"/>
    <w:rsid w:val="00D67AFF"/>
    <w:rsid w:val="00D84E56"/>
    <w:rsid w:val="00D9102C"/>
    <w:rsid w:val="00D95328"/>
    <w:rsid w:val="00D95AA1"/>
    <w:rsid w:val="00DB190A"/>
    <w:rsid w:val="00DE19C3"/>
    <w:rsid w:val="00DE3C15"/>
    <w:rsid w:val="00DF4C23"/>
    <w:rsid w:val="00E217BD"/>
    <w:rsid w:val="00E23497"/>
    <w:rsid w:val="00E27A2F"/>
    <w:rsid w:val="00E44440"/>
    <w:rsid w:val="00E64CD6"/>
    <w:rsid w:val="00E7136C"/>
    <w:rsid w:val="00E834AE"/>
    <w:rsid w:val="00E90AA4"/>
    <w:rsid w:val="00E9764C"/>
    <w:rsid w:val="00EA634C"/>
    <w:rsid w:val="00EC3BC9"/>
    <w:rsid w:val="00ED68BF"/>
    <w:rsid w:val="00ED74A0"/>
    <w:rsid w:val="00EE7DAC"/>
    <w:rsid w:val="00F003D1"/>
    <w:rsid w:val="00F11D76"/>
    <w:rsid w:val="00F22C31"/>
    <w:rsid w:val="00F3211D"/>
    <w:rsid w:val="00F35A20"/>
    <w:rsid w:val="00F57689"/>
    <w:rsid w:val="00F57B0A"/>
    <w:rsid w:val="00F57F5C"/>
    <w:rsid w:val="00F6433E"/>
    <w:rsid w:val="00F93947"/>
    <w:rsid w:val="00FB4488"/>
    <w:rsid w:val="00FB466C"/>
    <w:rsid w:val="00FB6415"/>
    <w:rsid w:val="00FD0615"/>
    <w:rsid w:val="00FE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8">
      <o:colormru v:ext="edit" colors="#004821"/>
    </o:shapedefaults>
    <o:shapelayout v:ext="edit">
      <o:idmap v:ext="edit" data="1"/>
      <o:rules v:ext="edit">
        <o:r id="V:Rule17" type="connector" idref="#_x0000_s1075"/>
        <o:r id="V:Rule18" type="connector" idref="#_x0000_s1097"/>
        <o:r id="V:Rule19" type="connector" idref="#_x0000_s1082"/>
        <o:r id="V:Rule20" type="connector" idref="#_x0000_s1071"/>
        <o:r id="V:Rule21" type="connector" idref="#_x0000_s1081"/>
        <o:r id="V:Rule22" type="connector" idref="#_x0000_s1090"/>
        <o:r id="V:Rule23" type="connector" idref="#_x0000_s1079"/>
        <o:r id="V:Rule24" type="connector" idref="#_x0000_s1093"/>
        <o:r id="V:Rule25" type="connector" idref="#_x0000_s1080"/>
        <o:r id="V:Rule26" type="connector" idref="#_x0000_s1095"/>
        <o:r id="V:Rule27" type="connector" idref="#_x0000_s1083"/>
        <o:r id="V:Rule28" type="connector" idref="#_x0000_s1070"/>
        <o:r id="V:Rule29" type="connector" idref="#_x0000_s1077"/>
        <o:r id="V:Rule30" type="connector" idref="#_x0000_s1091"/>
        <o:r id="V:Rule31" type="connector" idref="#_x0000_s1092"/>
        <o:r id="V:Rule32" type="connector" idref="#_x0000_s1094"/>
        <o:r id="V:Rule33" type="connector" idref="#_x0000_s1106"/>
        <o:r id="V:Rule34" type="connector" idref="#_x0000_s1099"/>
        <o:r id="V:Rule35" type="connector" idref="#_x0000_s1102"/>
        <o:r id="V:Rule36" type="connector" idref="#_x0000_s1104"/>
        <o:r id="V:Rule37" type="connector" idref="#_x0000_s1100"/>
        <o:r id="V:Rule38" type="connector" idref="#_x0000_s1101"/>
        <o:r id="V:Rule39" type="connector" idref="#_x0000_s1103"/>
      </o:rules>
    </o:shapelayout>
  </w:shapeDefaults>
  <w:decimalSymbol w:val=","/>
  <w:listSeparator w:val=";"/>
  <w15:docId w15:val="{709ECFF2-C91C-450A-9D79-FEF50FB7D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AB8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2AE"/>
    <w:pPr>
      <w:ind w:left="720"/>
      <w:contextualSpacing/>
    </w:pPr>
  </w:style>
  <w:style w:type="paragraph" w:styleId="NoSpacing">
    <w:name w:val="No Spacing"/>
    <w:uiPriority w:val="1"/>
    <w:qFormat/>
    <w:rsid w:val="006F6C2E"/>
    <w:rPr>
      <w:sz w:val="22"/>
      <w:szCs w:val="22"/>
      <w:lang w:val="en-GB" w:eastAsia="en-US"/>
    </w:rPr>
  </w:style>
  <w:style w:type="character" w:customStyle="1" w:styleId="moviebody">
    <w:name w:val="movie_body"/>
    <w:basedOn w:val="DefaultParagraphFont"/>
    <w:rsid w:val="00804D71"/>
  </w:style>
  <w:style w:type="character" w:styleId="CommentReference">
    <w:name w:val="annotation reference"/>
    <w:uiPriority w:val="99"/>
    <w:semiHidden/>
    <w:unhideWhenUsed/>
    <w:rsid w:val="008C3E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3E7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C3E77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E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C3E77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E7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C3E77"/>
    <w:rPr>
      <w:rFonts w:ascii="Segoe UI" w:hAnsi="Segoe UI" w:cs="Segoe UI"/>
      <w:sz w:val="18"/>
      <w:szCs w:val="18"/>
      <w:lang w:val="en-GB" w:eastAsia="en-US"/>
    </w:rPr>
  </w:style>
  <w:style w:type="character" w:styleId="Strong">
    <w:name w:val="Strong"/>
    <w:uiPriority w:val="22"/>
    <w:qFormat/>
    <w:rsid w:val="00C947C3"/>
    <w:rPr>
      <w:b/>
      <w:bCs/>
    </w:rPr>
  </w:style>
  <w:style w:type="character" w:styleId="Hyperlink">
    <w:name w:val="Hyperlink"/>
    <w:uiPriority w:val="99"/>
    <w:unhideWhenUsed/>
    <w:rsid w:val="00CB4DCC"/>
    <w:rPr>
      <w:color w:val="0000FF"/>
      <w:u w:val="single"/>
    </w:rPr>
  </w:style>
  <w:style w:type="paragraph" w:customStyle="1" w:styleId="Default">
    <w:name w:val="Default"/>
    <w:rsid w:val="0044053A"/>
    <w:pPr>
      <w:autoSpaceDE w:val="0"/>
      <w:autoSpaceDN w:val="0"/>
      <w:adjustRightInd w:val="0"/>
    </w:pPr>
    <w:rPr>
      <w:rFonts w:ascii="Intro Book" w:hAnsi="Intro Book" w:cs="Intro Book"/>
      <w:color w:val="000000"/>
      <w:sz w:val="24"/>
      <w:szCs w:val="24"/>
    </w:rPr>
  </w:style>
  <w:style w:type="paragraph" w:customStyle="1" w:styleId="Razrada">
    <w:name w:val="Razrada"/>
    <w:basedOn w:val="Normal"/>
    <w:rsid w:val="002B00DC"/>
    <w:pPr>
      <w:widowControl w:val="0"/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PI VAGRounded" w:eastAsia="Times New Roman" w:hAnsi="PI VAGRounded" w:cs="PI VAGRounded"/>
      <w:color w:val="000000"/>
      <w:spacing w:val="-2"/>
      <w:lang w:val="en-US" w:eastAsia="hr-HR"/>
    </w:rPr>
  </w:style>
  <w:style w:type="paragraph" w:customStyle="1" w:styleId="BULLET">
    <w:name w:val="BULLET"/>
    <w:basedOn w:val="Normal"/>
    <w:rsid w:val="002B00DC"/>
    <w:pPr>
      <w:widowControl w:val="0"/>
      <w:tabs>
        <w:tab w:val="left" w:pos="567"/>
      </w:tabs>
      <w:suppressAutoHyphens/>
      <w:autoSpaceDE w:val="0"/>
      <w:autoSpaceDN w:val="0"/>
      <w:adjustRightInd w:val="0"/>
      <w:spacing w:after="0" w:line="280" w:lineRule="atLeast"/>
      <w:ind w:left="560" w:hanging="200"/>
      <w:jc w:val="both"/>
      <w:textAlignment w:val="center"/>
    </w:pPr>
    <w:rPr>
      <w:rFonts w:ascii="Times New Roman" w:eastAsia="Times New Roman" w:hAnsi="Times New Roman"/>
      <w:color w:val="000000"/>
      <w:spacing w:val="-2"/>
      <w:lang w:val="hr-HR" w:eastAsia="hr-HR"/>
    </w:rPr>
  </w:style>
  <w:style w:type="table" w:customStyle="1" w:styleId="Svijetlosjenanje-Isticanje11">
    <w:name w:val="Svijetlo sjenčanje - Isticanje 11"/>
    <w:basedOn w:val="TableNormal"/>
    <w:uiPriority w:val="60"/>
    <w:rsid w:val="00ED68BF"/>
    <w:rPr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Pa50">
    <w:name w:val="Pa50"/>
    <w:basedOn w:val="Default"/>
    <w:next w:val="Default"/>
    <w:uiPriority w:val="99"/>
    <w:rsid w:val="00DE3C15"/>
    <w:pPr>
      <w:spacing w:line="241" w:lineRule="atLeast"/>
    </w:pPr>
    <w:rPr>
      <w:rFonts w:ascii="Intro Cond" w:hAnsi="Intro Cond" w:cs="Times New Roman"/>
      <w:color w:val="auto"/>
    </w:rPr>
  </w:style>
  <w:style w:type="paragraph" w:customStyle="1" w:styleId="Pa25">
    <w:name w:val="Pa25"/>
    <w:basedOn w:val="Default"/>
    <w:next w:val="Default"/>
    <w:uiPriority w:val="99"/>
    <w:rsid w:val="00DE3C15"/>
    <w:pPr>
      <w:spacing w:line="241" w:lineRule="atLeast"/>
    </w:pPr>
    <w:rPr>
      <w:rFonts w:ascii="Intro Cond" w:hAnsi="Intro Cond" w:cs="Times New Roman"/>
      <w:color w:val="auto"/>
    </w:rPr>
  </w:style>
  <w:style w:type="character" w:customStyle="1" w:styleId="A16">
    <w:name w:val="A16"/>
    <w:uiPriority w:val="99"/>
    <w:rsid w:val="0072028B"/>
    <w:rPr>
      <w:rFonts w:cs="Intro Cond"/>
      <w:color w:val="000000"/>
      <w:u w:val="single"/>
    </w:rPr>
  </w:style>
  <w:style w:type="paragraph" w:customStyle="1" w:styleId="Pa47">
    <w:name w:val="Pa47"/>
    <w:basedOn w:val="Default"/>
    <w:next w:val="Default"/>
    <w:uiPriority w:val="99"/>
    <w:rsid w:val="005464BB"/>
    <w:pPr>
      <w:spacing w:line="241" w:lineRule="atLeast"/>
    </w:pPr>
    <w:rPr>
      <w:rFonts w:ascii="Intro Cond" w:hAnsi="Intro Cond" w:cs="Times New Roman"/>
      <w:color w:val="auto"/>
    </w:rPr>
  </w:style>
  <w:style w:type="paragraph" w:customStyle="1" w:styleId="Pa65">
    <w:name w:val="Pa65"/>
    <w:basedOn w:val="Default"/>
    <w:next w:val="Default"/>
    <w:uiPriority w:val="99"/>
    <w:rsid w:val="005464BB"/>
    <w:pPr>
      <w:spacing w:line="241" w:lineRule="atLeast"/>
    </w:pPr>
    <w:rPr>
      <w:rFonts w:ascii="Intro Cond" w:hAnsi="Intro Cond" w:cs="Times New Roman"/>
      <w:color w:val="auto"/>
    </w:rPr>
  </w:style>
  <w:style w:type="paragraph" w:customStyle="1" w:styleId="Pa49">
    <w:name w:val="Pa49"/>
    <w:basedOn w:val="Default"/>
    <w:next w:val="Default"/>
    <w:uiPriority w:val="99"/>
    <w:rsid w:val="005464BB"/>
    <w:pPr>
      <w:spacing w:line="241" w:lineRule="atLeast"/>
    </w:pPr>
    <w:rPr>
      <w:rFonts w:ascii="Intro Cond" w:hAnsi="Intro Cond" w:cs="Times New Roman"/>
      <w:color w:val="auto"/>
    </w:rPr>
  </w:style>
  <w:style w:type="character" w:customStyle="1" w:styleId="Italic">
    <w:name w:val="Italic"/>
    <w:rsid w:val="00FE18D3"/>
    <w:rPr>
      <w:rFonts w:ascii="Times New Roman" w:hAnsi="Times New Roman" w:cs="Times New Roman"/>
      <w:i/>
      <w:iCs/>
    </w:rPr>
  </w:style>
  <w:style w:type="character" w:customStyle="1" w:styleId="BoldItalic">
    <w:name w:val="Bold Italic"/>
    <w:rsid w:val="00FE18D3"/>
    <w:rPr>
      <w:rFonts w:ascii="Times New Roman" w:hAnsi="Times New Roman" w:cs="Times New Roman"/>
      <w:b/>
      <w:bCs/>
      <w:i/>
      <w:iCs/>
      <w:lang w:val="hr-HR"/>
    </w:rPr>
  </w:style>
  <w:style w:type="paragraph" w:customStyle="1" w:styleId="Pa10">
    <w:name w:val="Pa10"/>
    <w:basedOn w:val="Default"/>
    <w:next w:val="Default"/>
    <w:uiPriority w:val="99"/>
    <w:rsid w:val="000B447B"/>
    <w:pPr>
      <w:spacing w:line="241" w:lineRule="atLeast"/>
    </w:pPr>
    <w:rPr>
      <w:rFonts w:ascii="Intro Cond" w:hAnsi="Intro Cond" w:cs="Times New Roman"/>
      <w:color w:val="auto"/>
    </w:rPr>
  </w:style>
  <w:style w:type="character" w:customStyle="1" w:styleId="A15">
    <w:name w:val="A15"/>
    <w:uiPriority w:val="99"/>
    <w:rsid w:val="005851ED"/>
    <w:rPr>
      <w:rFonts w:cs="Intro Cond"/>
      <w:strike/>
      <w:color w:val="000000"/>
    </w:rPr>
  </w:style>
  <w:style w:type="paragraph" w:customStyle="1" w:styleId="Pa90">
    <w:name w:val="Pa90"/>
    <w:basedOn w:val="Default"/>
    <w:next w:val="Default"/>
    <w:uiPriority w:val="99"/>
    <w:rsid w:val="004A5B96"/>
    <w:pPr>
      <w:spacing w:line="241" w:lineRule="atLeast"/>
    </w:pPr>
    <w:rPr>
      <w:rFonts w:ascii="Intro Cond" w:hAnsi="Intro Cond" w:cs="Times New Roman"/>
      <w:color w:val="auto"/>
    </w:rPr>
  </w:style>
  <w:style w:type="character" w:customStyle="1" w:styleId="Zeleno">
    <w:name w:val="Zeleno"/>
    <w:rsid w:val="00B96774"/>
    <w:rPr>
      <w:color w:val="7DAE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55dca6c9-c1fd-466a-8b07-198ce976eacc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-sfera.hr/dodatni-digitalni-sadrzaji/55dca6c9-c1fd-466a-8b07-198ce976eacc/assets/interactivity/kviz_4/index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sfera.hr/dodatni-digitalni-sadrzaji/55dca6c9-c1fd-466a-8b07-198ce976eacc/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www.e-sfera.hr/dodatni-digitalni-sadrzaji/55dca6c9-c1fd-466a-8b07-198ce976eacc/assets/interactivity/kviz_5/index.html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e-sfera.hr/dodatni-digitalni-sadrzaji/55dca6c9-c1fd-466a-8b07-198ce976eacc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2084</Words>
  <Characters>11883</Characters>
  <Application>Microsoft Office Word</Application>
  <DocSecurity>0</DocSecurity>
  <Lines>99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13940</CharactersWithSpaces>
  <SharedDoc>false</SharedDoc>
  <HLinks>
    <vt:vector size="6" baseType="variant">
      <vt:variant>
        <vt:i4>6684772</vt:i4>
      </vt:variant>
      <vt:variant>
        <vt:i4>0</vt:i4>
      </vt:variant>
      <vt:variant>
        <vt:i4>0</vt:i4>
      </vt:variant>
      <vt:variant>
        <vt:i4>5</vt:i4>
      </vt:variant>
      <vt:variant>
        <vt:lpwstr>https://www.e-sfera.hr/dodatni-digitalni-sadrzaji/39ba8137-81ef-47b9-896f-aa84565199ad/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korisnik</cp:lastModifiedBy>
  <cp:revision>21</cp:revision>
  <cp:lastPrinted>2014-09-12T20:08:00Z</cp:lastPrinted>
  <dcterms:created xsi:type="dcterms:W3CDTF">2019-07-18T13:40:00Z</dcterms:created>
  <dcterms:modified xsi:type="dcterms:W3CDTF">2020-07-15T15:50:00Z</dcterms:modified>
</cp:coreProperties>
</file>